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42" w:type="dxa"/>
        <w:tblLook w:val="01E0" w:firstRow="1" w:lastRow="1" w:firstColumn="1" w:lastColumn="1" w:noHBand="0" w:noVBand="0"/>
      </w:tblPr>
      <w:tblGrid>
        <w:gridCol w:w="4363"/>
        <w:gridCol w:w="5418"/>
      </w:tblGrid>
      <w:tr w:rsidR="00911F18" w:rsidRPr="000B6CF8" w14:paraId="1FD6F81A" w14:textId="77777777" w:rsidTr="00911F18">
        <w:tc>
          <w:tcPr>
            <w:tcW w:w="4363" w:type="dxa"/>
          </w:tcPr>
          <w:p w14:paraId="6DA04F0F" w14:textId="77777777" w:rsidR="00911F18" w:rsidRPr="00714D51" w:rsidRDefault="00911F18" w:rsidP="00911F18">
            <w:pPr>
              <w:spacing w:line="380" w:lineRule="exact"/>
              <w:jc w:val="center"/>
              <w:rPr>
                <w:sz w:val="26"/>
                <w:szCs w:val="26"/>
              </w:rPr>
            </w:pPr>
            <w:r w:rsidRPr="00714D51">
              <w:rPr>
                <w:sz w:val="26"/>
                <w:szCs w:val="26"/>
              </w:rPr>
              <w:t>BỘ GIÁO DỤC VÀ ĐÀO TẠO</w:t>
            </w:r>
          </w:p>
          <w:p w14:paraId="3A05D881" w14:textId="04835D3B" w:rsidR="00911F18" w:rsidRPr="00714D51" w:rsidRDefault="00A32775" w:rsidP="00911F18">
            <w:pPr>
              <w:spacing w:line="380" w:lineRule="exact"/>
              <w:jc w:val="center"/>
              <w:rPr>
                <w:b/>
                <w:bCs/>
              </w:rPr>
            </w:pPr>
            <w:r>
              <w:rPr>
                <w:noProof/>
              </w:rPr>
              <mc:AlternateContent>
                <mc:Choice Requires="wps">
                  <w:drawing>
                    <wp:anchor distT="4294967295" distB="4294967295" distL="114300" distR="114300" simplePos="0" relativeHeight="251664384" behindDoc="0" locked="0" layoutInCell="1" allowOverlap="1" wp14:anchorId="5E188482" wp14:editId="6774BCFE">
                      <wp:simplePos x="0" y="0"/>
                      <wp:positionH relativeFrom="column">
                        <wp:posOffset>683260</wp:posOffset>
                      </wp:positionH>
                      <wp:positionV relativeFrom="paragraph">
                        <wp:posOffset>242569</wp:posOffset>
                      </wp:positionV>
                      <wp:extent cx="130492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23D80B" id="_x0000_t32" coordsize="21600,21600" o:spt="32" o:oned="t" path="m,l21600,21600e" filled="f">
                      <v:path arrowok="t" fillok="f" o:connecttype="none"/>
                      <o:lock v:ext="edit" shapetype="t"/>
                    </v:shapetype>
                    <v:shape id="Straight Arrow Connector 8" o:spid="_x0000_s1026" type="#_x0000_t32" style="position:absolute;margin-left:53.8pt;margin-top:19.1pt;width:102.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"/>
                  </w:pict>
                </mc:Fallback>
              </mc:AlternateContent>
            </w:r>
            <w:r w:rsidR="00911F18" w:rsidRPr="00714D51">
              <w:rPr>
                <w:b/>
                <w:bCs/>
              </w:rPr>
              <w:t>TRƯỜNG ĐH KINH TẾ QUỐC DÂN</w:t>
            </w:r>
          </w:p>
          <w:p w14:paraId="0D4F8FA1" w14:textId="77777777" w:rsidR="00911F18" w:rsidRPr="00714D51" w:rsidRDefault="00911F18" w:rsidP="00911F18">
            <w:pPr>
              <w:spacing w:line="380" w:lineRule="exact"/>
              <w:jc w:val="center"/>
              <w:rPr>
                <w:sz w:val="26"/>
                <w:szCs w:val="26"/>
              </w:rPr>
            </w:pPr>
          </w:p>
          <w:p w14:paraId="29FE118F" w14:textId="34782640" w:rsidR="00911F18" w:rsidRPr="00911F18" w:rsidRDefault="00911F18" w:rsidP="00740BFD">
            <w:pPr>
              <w:spacing w:line="380" w:lineRule="exact"/>
              <w:jc w:val="center"/>
              <w:rPr>
                <w:sz w:val="16"/>
                <w:szCs w:val="16"/>
              </w:rPr>
            </w:pPr>
            <w:r w:rsidRPr="00714D51">
              <w:t xml:space="preserve">Số: </w:t>
            </w:r>
            <w:r w:rsidR="00F74242">
              <w:t xml:space="preserve">               </w:t>
            </w:r>
            <w:r>
              <w:t>/TB</w:t>
            </w:r>
            <w:r w:rsidRPr="00714D51">
              <w:t>-ĐHKTQD</w:t>
            </w:r>
          </w:p>
        </w:tc>
        <w:tc>
          <w:tcPr>
            <w:tcW w:w="5418" w:type="dxa"/>
          </w:tcPr>
          <w:p w14:paraId="4C1C88D6" w14:textId="77777777" w:rsidR="00911F18" w:rsidRPr="00714D51" w:rsidRDefault="00911F18" w:rsidP="00911F18">
            <w:pPr>
              <w:spacing w:line="380" w:lineRule="exact"/>
              <w:jc w:val="center"/>
              <w:rPr>
                <w:b/>
                <w:bCs/>
              </w:rPr>
            </w:pPr>
            <w:r w:rsidRPr="00714D51">
              <w:rPr>
                <w:b/>
                <w:bCs/>
              </w:rPr>
              <w:t>CỘNG HOÀ XÃ HỘI CHỦ NGHĨA VIỆT NAM</w:t>
            </w:r>
          </w:p>
          <w:p w14:paraId="7DBA69D5" w14:textId="3A10D74F" w:rsidR="00911F18" w:rsidRPr="00714D51" w:rsidRDefault="00911F18" w:rsidP="00911F18">
            <w:pPr>
              <w:spacing w:line="380" w:lineRule="exact"/>
              <w:jc w:val="center"/>
              <w:rPr>
                <w:b/>
                <w:bCs/>
                <w:sz w:val="26"/>
                <w:szCs w:val="26"/>
              </w:rPr>
            </w:pPr>
            <w:r w:rsidRPr="00714D51">
              <w:rPr>
                <w:b/>
                <w:bCs/>
                <w:sz w:val="26"/>
                <w:szCs w:val="26"/>
              </w:rPr>
              <w:t>Độc lập - Tự do - Hạnh phúc</w:t>
            </w:r>
          </w:p>
          <w:p w14:paraId="737B0663" w14:textId="3320C2B3" w:rsidR="00911F18" w:rsidRPr="00714D51" w:rsidRDefault="002F305F" w:rsidP="00911F18">
            <w:pPr>
              <w:spacing w:line="380" w:lineRule="exact"/>
              <w:jc w:val="center"/>
              <w:rPr>
                <w:i/>
                <w:iCs/>
                <w:sz w:val="28"/>
                <w:szCs w:val="28"/>
              </w:rPr>
            </w:pPr>
            <w:r>
              <w:rPr>
                <w:b/>
                <w:bCs/>
                <w:noProof/>
                <w:sz w:val="26"/>
                <w:szCs w:val="26"/>
              </w:rPr>
              <mc:AlternateContent>
                <mc:Choice Requires="wps">
                  <w:drawing>
                    <wp:anchor distT="0" distB="0" distL="114300" distR="114300" simplePos="0" relativeHeight="251665408" behindDoc="0" locked="0" layoutInCell="1" allowOverlap="1" wp14:anchorId="79073CD8" wp14:editId="6A5A6F20">
                      <wp:simplePos x="0" y="0"/>
                      <wp:positionH relativeFrom="column">
                        <wp:posOffset>693420</wp:posOffset>
                      </wp:positionH>
                      <wp:positionV relativeFrom="paragraph">
                        <wp:posOffset>8255</wp:posOffset>
                      </wp:positionV>
                      <wp:extent cx="189547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9A21B" id="Đường nối Thẳng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6pt,.65pt" to="203.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" strokecolor="black [3040]"/>
                  </w:pict>
                </mc:Fallback>
              </mc:AlternateContent>
            </w:r>
          </w:p>
          <w:p w14:paraId="50030B57" w14:textId="78504DD6" w:rsidR="00911F18" w:rsidRPr="00911F18" w:rsidRDefault="00911F18" w:rsidP="00FA57DE">
            <w:pPr>
              <w:spacing w:line="380" w:lineRule="exact"/>
              <w:jc w:val="center"/>
              <w:rPr>
                <w:i/>
                <w:iCs/>
                <w:sz w:val="16"/>
                <w:szCs w:val="16"/>
              </w:rPr>
            </w:pPr>
            <w:r>
              <w:rPr>
                <w:i/>
                <w:iCs/>
                <w:sz w:val="26"/>
                <w:szCs w:val="26"/>
              </w:rPr>
              <w:t>Hà Nội, ngày</w:t>
            </w:r>
            <w:r w:rsidR="003E2126">
              <w:rPr>
                <w:i/>
                <w:iCs/>
                <w:sz w:val="26"/>
                <w:szCs w:val="26"/>
              </w:rPr>
              <w:t xml:space="preserve"> </w:t>
            </w:r>
            <w:r w:rsidR="00F74242">
              <w:rPr>
                <w:i/>
                <w:iCs/>
                <w:sz w:val="26"/>
                <w:szCs w:val="26"/>
              </w:rPr>
              <w:t xml:space="preserve">     </w:t>
            </w:r>
            <w:r w:rsidR="00740BFD">
              <w:rPr>
                <w:i/>
                <w:iCs/>
                <w:sz w:val="26"/>
                <w:szCs w:val="26"/>
              </w:rPr>
              <w:t xml:space="preserve"> tháng</w:t>
            </w:r>
            <w:r w:rsidR="003E2126">
              <w:rPr>
                <w:i/>
                <w:iCs/>
                <w:sz w:val="26"/>
                <w:szCs w:val="26"/>
              </w:rPr>
              <w:t xml:space="preserve"> </w:t>
            </w:r>
            <w:r w:rsidR="003A0161">
              <w:rPr>
                <w:i/>
                <w:iCs/>
                <w:sz w:val="26"/>
                <w:szCs w:val="26"/>
              </w:rPr>
              <w:t xml:space="preserve">  </w:t>
            </w:r>
            <w:r w:rsidR="003E2126">
              <w:rPr>
                <w:i/>
                <w:iCs/>
                <w:sz w:val="26"/>
                <w:szCs w:val="26"/>
              </w:rPr>
              <w:t xml:space="preserve"> </w:t>
            </w:r>
            <w:r w:rsidRPr="00714D51">
              <w:rPr>
                <w:i/>
                <w:iCs/>
                <w:sz w:val="26"/>
                <w:szCs w:val="26"/>
              </w:rPr>
              <w:t>năm 20</w:t>
            </w:r>
            <w:r w:rsidR="005F7E21">
              <w:rPr>
                <w:i/>
                <w:iCs/>
                <w:sz w:val="26"/>
                <w:szCs w:val="26"/>
              </w:rPr>
              <w:t>2</w:t>
            </w:r>
            <w:r w:rsidR="00FA57DE">
              <w:rPr>
                <w:i/>
                <w:iCs/>
                <w:sz w:val="26"/>
                <w:szCs w:val="26"/>
              </w:rPr>
              <w:t>4</w:t>
            </w:r>
          </w:p>
        </w:tc>
      </w:tr>
    </w:tbl>
    <w:p w14:paraId="14F8BBB7" w14:textId="4C4E38F1" w:rsidR="00FD35C3" w:rsidRDefault="00FD35C3" w:rsidP="00911F18">
      <w:pPr>
        <w:spacing w:line="380" w:lineRule="exact"/>
      </w:pPr>
    </w:p>
    <w:p w14:paraId="25460CC9" w14:textId="77777777" w:rsidR="00760C92" w:rsidRPr="00627CDE" w:rsidRDefault="00760C92" w:rsidP="00911F18">
      <w:pPr>
        <w:pStyle w:val="Heading1"/>
        <w:spacing w:line="380" w:lineRule="exact"/>
        <w:rPr>
          <w:b w:val="0"/>
          <w:sz w:val="28"/>
          <w:szCs w:val="28"/>
        </w:rPr>
      </w:pPr>
      <w:r w:rsidRPr="00627CDE">
        <w:rPr>
          <w:rStyle w:val="Strong"/>
          <w:b/>
          <w:sz w:val="28"/>
          <w:szCs w:val="28"/>
        </w:rPr>
        <w:t>THÔNG BÁO</w:t>
      </w:r>
    </w:p>
    <w:p w14:paraId="46B22D68" w14:textId="39900B00" w:rsidR="00760C92" w:rsidRPr="008561A6" w:rsidRDefault="00760C92" w:rsidP="00911F18">
      <w:pPr>
        <w:spacing w:line="380" w:lineRule="exact"/>
        <w:jc w:val="center"/>
        <w:rPr>
          <w:sz w:val="26"/>
          <w:szCs w:val="26"/>
        </w:rPr>
      </w:pPr>
      <w:r w:rsidRPr="008561A6">
        <w:rPr>
          <w:b/>
          <w:sz w:val="26"/>
          <w:szCs w:val="26"/>
        </w:rPr>
        <w:t>V/v</w:t>
      </w:r>
      <w:r w:rsidR="00997C71" w:rsidRPr="008561A6">
        <w:rPr>
          <w:b/>
          <w:sz w:val="26"/>
          <w:szCs w:val="26"/>
        </w:rPr>
        <w:t>:</w:t>
      </w:r>
      <w:r w:rsidRPr="008561A6">
        <w:rPr>
          <w:b/>
          <w:sz w:val="26"/>
          <w:szCs w:val="26"/>
        </w:rPr>
        <w:t xml:space="preserve"> Tuyển sinh Chương trình </w:t>
      </w:r>
      <w:r w:rsidR="004944F4">
        <w:rPr>
          <w:b/>
          <w:sz w:val="26"/>
          <w:szCs w:val="26"/>
        </w:rPr>
        <w:t xml:space="preserve">đào tạo Thạc sĩ </w:t>
      </w:r>
      <w:r w:rsidR="0075549D" w:rsidRPr="00FA57DE">
        <w:rPr>
          <w:b/>
          <w:sz w:val="26"/>
          <w:szCs w:val="26"/>
        </w:rPr>
        <w:t>Kinh tế Phát triển</w:t>
      </w:r>
      <w:r w:rsidR="0075549D">
        <w:rPr>
          <w:spacing w:val="-4"/>
          <w:sz w:val="26"/>
          <w:szCs w:val="26"/>
        </w:rPr>
        <w:t xml:space="preserve"> </w:t>
      </w:r>
      <w:r w:rsidR="008919AB">
        <w:rPr>
          <w:spacing w:val="-4"/>
          <w:sz w:val="26"/>
          <w:szCs w:val="26"/>
        </w:rPr>
        <w:t xml:space="preserve">                                          </w:t>
      </w:r>
      <w:r w:rsidRPr="008561A6">
        <w:rPr>
          <w:b/>
          <w:sz w:val="26"/>
          <w:szCs w:val="26"/>
        </w:rPr>
        <w:t xml:space="preserve">Việt Nam–Hà </w:t>
      </w:r>
      <w:r w:rsidR="008919AB">
        <w:rPr>
          <w:b/>
          <w:sz w:val="26"/>
          <w:szCs w:val="26"/>
        </w:rPr>
        <w:t>L</w:t>
      </w:r>
      <w:r w:rsidRPr="008561A6">
        <w:rPr>
          <w:b/>
          <w:sz w:val="26"/>
          <w:szCs w:val="26"/>
        </w:rPr>
        <w:t>an</w:t>
      </w:r>
      <w:r w:rsidR="00A84A91" w:rsidRPr="008561A6">
        <w:rPr>
          <w:b/>
          <w:sz w:val="26"/>
          <w:szCs w:val="26"/>
        </w:rPr>
        <w:t>,</w:t>
      </w:r>
      <w:r w:rsidR="00144C73">
        <w:rPr>
          <w:b/>
          <w:sz w:val="26"/>
          <w:szCs w:val="26"/>
        </w:rPr>
        <w:t xml:space="preserve"> </w:t>
      </w:r>
      <w:r w:rsidR="007F0062">
        <w:rPr>
          <w:b/>
          <w:sz w:val="26"/>
          <w:szCs w:val="26"/>
        </w:rPr>
        <w:t xml:space="preserve">đợt 1 </w:t>
      </w:r>
      <w:r w:rsidR="00317A8E" w:rsidRPr="008561A6">
        <w:rPr>
          <w:b/>
          <w:sz w:val="26"/>
          <w:szCs w:val="26"/>
        </w:rPr>
        <w:t xml:space="preserve">Khóa </w:t>
      </w:r>
      <w:r w:rsidR="003A0161">
        <w:rPr>
          <w:b/>
          <w:sz w:val="26"/>
          <w:szCs w:val="26"/>
        </w:rPr>
        <w:t>3</w:t>
      </w:r>
      <w:r w:rsidR="00FA57DE">
        <w:rPr>
          <w:b/>
          <w:sz w:val="26"/>
          <w:szCs w:val="26"/>
        </w:rPr>
        <w:t>1</w:t>
      </w:r>
      <w:r w:rsidR="00C260A2" w:rsidRPr="008561A6">
        <w:rPr>
          <w:b/>
          <w:sz w:val="26"/>
          <w:szCs w:val="26"/>
        </w:rPr>
        <w:t xml:space="preserve">, </w:t>
      </w:r>
      <w:r w:rsidR="00B059E2" w:rsidRPr="008561A6">
        <w:rPr>
          <w:b/>
          <w:sz w:val="26"/>
          <w:szCs w:val="26"/>
        </w:rPr>
        <w:t xml:space="preserve">Niên khóa </w:t>
      </w:r>
      <w:r w:rsidRPr="008561A6">
        <w:rPr>
          <w:b/>
          <w:sz w:val="26"/>
          <w:szCs w:val="26"/>
        </w:rPr>
        <w:t>20</w:t>
      </w:r>
      <w:r w:rsidR="005F7E21" w:rsidRPr="008561A6">
        <w:rPr>
          <w:b/>
          <w:sz w:val="26"/>
          <w:szCs w:val="26"/>
        </w:rPr>
        <w:t>2</w:t>
      </w:r>
      <w:r w:rsidR="00FA57DE">
        <w:rPr>
          <w:b/>
          <w:sz w:val="26"/>
          <w:szCs w:val="26"/>
        </w:rPr>
        <w:t>4</w:t>
      </w:r>
      <w:r w:rsidRPr="008561A6">
        <w:rPr>
          <w:b/>
          <w:sz w:val="26"/>
          <w:szCs w:val="26"/>
        </w:rPr>
        <w:t xml:space="preserve"> – 20</w:t>
      </w:r>
      <w:r w:rsidR="00C43CBF" w:rsidRPr="008561A6">
        <w:rPr>
          <w:b/>
          <w:sz w:val="26"/>
          <w:szCs w:val="26"/>
        </w:rPr>
        <w:t>2</w:t>
      </w:r>
      <w:r w:rsidR="00FA57DE">
        <w:rPr>
          <w:b/>
          <w:sz w:val="26"/>
          <w:szCs w:val="26"/>
        </w:rPr>
        <w:t>6</w:t>
      </w:r>
    </w:p>
    <w:p w14:paraId="4F72B204" w14:textId="215B73E0" w:rsidR="00760C92" w:rsidRPr="00911F18" w:rsidRDefault="00520C9E" w:rsidP="00FA57DE">
      <w:pPr>
        <w:spacing w:before="240" w:line="340" w:lineRule="exact"/>
        <w:ind w:firstLine="567"/>
        <w:jc w:val="both"/>
        <w:rPr>
          <w:sz w:val="26"/>
          <w:szCs w:val="28"/>
        </w:rPr>
      </w:pPr>
      <w:r>
        <w:rPr>
          <w:noProof/>
          <w:sz w:val="26"/>
          <w:szCs w:val="28"/>
        </w:rPr>
        <mc:AlternateContent>
          <mc:Choice Requires="wps">
            <w:drawing>
              <wp:anchor distT="0" distB="0" distL="114300" distR="114300" simplePos="0" relativeHeight="251666432" behindDoc="0" locked="0" layoutInCell="1" allowOverlap="1" wp14:anchorId="66F44F90" wp14:editId="1FABE0B8">
                <wp:simplePos x="0" y="0"/>
                <wp:positionH relativeFrom="column">
                  <wp:posOffset>2216150</wp:posOffset>
                </wp:positionH>
                <wp:positionV relativeFrom="paragraph">
                  <wp:posOffset>53340</wp:posOffset>
                </wp:positionV>
                <wp:extent cx="16078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0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61DD7C"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4.5pt,4.2pt" to="301.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" strokecolor="black [3040]"/>
            </w:pict>
          </mc:Fallback>
        </mc:AlternateContent>
      </w:r>
      <w:r w:rsidR="00760C92" w:rsidRPr="00911F18">
        <w:rPr>
          <w:sz w:val="26"/>
          <w:szCs w:val="28"/>
        </w:rPr>
        <w:t xml:space="preserve">Trường Đại học Kinh tế Quốc dân </w:t>
      </w:r>
      <w:r w:rsidR="005F7E21">
        <w:rPr>
          <w:sz w:val="26"/>
          <w:szCs w:val="28"/>
        </w:rPr>
        <w:t>thông báo tuyển sinh</w:t>
      </w:r>
      <w:r w:rsidR="006A0ACB">
        <w:rPr>
          <w:sz w:val="26"/>
          <w:szCs w:val="28"/>
        </w:rPr>
        <w:t xml:space="preserve"> đợt 1</w:t>
      </w:r>
      <w:r w:rsidR="00246A70">
        <w:rPr>
          <w:sz w:val="26"/>
          <w:szCs w:val="28"/>
        </w:rPr>
        <w:t xml:space="preserve"> </w:t>
      </w:r>
      <w:r w:rsidR="006A0ACB">
        <w:rPr>
          <w:sz w:val="26"/>
          <w:szCs w:val="28"/>
        </w:rPr>
        <w:t>K</w:t>
      </w:r>
      <w:r w:rsidR="00A40515">
        <w:rPr>
          <w:sz w:val="26"/>
          <w:szCs w:val="28"/>
        </w:rPr>
        <w:t xml:space="preserve">hóa </w:t>
      </w:r>
      <w:r w:rsidR="003A0161">
        <w:rPr>
          <w:sz w:val="26"/>
          <w:szCs w:val="28"/>
        </w:rPr>
        <w:t>3</w:t>
      </w:r>
      <w:r w:rsidR="00FA57DE">
        <w:rPr>
          <w:sz w:val="26"/>
          <w:szCs w:val="28"/>
        </w:rPr>
        <w:t>1</w:t>
      </w:r>
      <w:r w:rsidR="00A40515">
        <w:rPr>
          <w:sz w:val="26"/>
          <w:szCs w:val="28"/>
        </w:rPr>
        <w:t xml:space="preserve">, </w:t>
      </w:r>
      <w:r w:rsidR="00246A70">
        <w:rPr>
          <w:sz w:val="26"/>
          <w:szCs w:val="28"/>
        </w:rPr>
        <w:t xml:space="preserve">Chương trình </w:t>
      </w:r>
      <w:r w:rsidR="004944F4">
        <w:rPr>
          <w:spacing w:val="-4"/>
          <w:sz w:val="26"/>
          <w:szCs w:val="26"/>
        </w:rPr>
        <w:t>đào tạo Thạc sĩ</w:t>
      </w:r>
      <w:r w:rsidR="004944F4" w:rsidRPr="00271F7F">
        <w:rPr>
          <w:spacing w:val="-4"/>
          <w:sz w:val="26"/>
          <w:szCs w:val="26"/>
        </w:rPr>
        <w:t xml:space="preserve"> </w:t>
      </w:r>
      <w:r w:rsidR="00CA2640">
        <w:rPr>
          <w:spacing w:val="-4"/>
          <w:sz w:val="26"/>
          <w:szCs w:val="26"/>
        </w:rPr>
        <w:t xml:space="preserve">Kinh tế Phát triển </w:t>
      </w:r>
      <w:r w:rsidR="003028B8">
        <w:rPr>
          <w:sz w:val="26"/>
          <w:szCs w:val="28"/>
        </w:rPr>
        <w:t xml:space="preserve">Việt Nam – Hà Lan (gọi tắt là Chương trình </w:t>
      </w:r>
      <w:r w:rsidR="00246A70">
        <w:rPr>
          <w:sz w:val="26"/>
          <w:szCs w:val="28"/>
        </w:rPr>
        <w:t>MDE</w:t>
      </w:r>
      <w:r w:rsidR="003028B8">
        <w:rPr>
          <w:sz w:val="26"/>
          <w:szCs w:val="28"/>
        </w:rPr>
        <w:t>)</w:t>
      </w:r>
      <w:r w:rsidR="005F7E21">
        <w:rPr>
          <w:sz w:val="26"/>
          <w:szCs w:val="28"/>
        </w:rPr>
        <w:t xml:space="preserve"> năm 202</w:t>
      </w:r>
      <w:r w:rsidR="00FA57DE">
        <w:rPr>
          <w:sz w:val="26"/>
          <w:szCs w:val="28"/>
        </w:rPr>
        <w:t>4</w:t>
      </w:r>
      <w:r w:rsidR="00A84A91">
        <w:rPr>
          <w:sz w:val="26"/>
          <w:szCs w:val="28"/>
        </w:rPr>
        <w:t xml:space="preserve"> </w:t>
      </w:r>
      <w:r w:rsidR="00F608CF" w:rsidRPr="00911F18">
        <w:rPr>
          <w:sz w:val="26"/>
          <w:szCs w:val="28"/>
        </w:rPr>
        <w:t>như sau:</w:t>
      </w:r>
    </w:p>
    <w:p w14:paraId="7E242588" w14:textId="77777777" w:rsidR="00682FCC" w:rsidRPr="00911F18" w:rsidRDefault="00760C92" w:rsidP="00FA57DE">
      <w:pPr>
        <w:pStyle w:val="ListParagraph"/>
        <w:numPr>
          <w:ilvl w:val="0"/>
          <w:numId w:val="9"/>
        </w:numPr>
        <w:shd w:val="clear" w:color="auto" w:fill="FFFFFF"/>
        <w:tabs>
          <w:tab w:val="left" w:pos="284"/>
        </w:tabs>
        <w:spacing w:before="120" w:line="340" w:lineRule="exact"/>
        <w:ind w:left="567" w:hanging="567"/>
        <w:contextualSpacing w:val="0"/>
        <w:jc w:val="both"/>
        <w:rPr>
          <w:b/>
          <w:bCs/>
          <w:sz w:val="26"/>
          <w:szCs w:val="28"/>
        </w:rPr>
      </w:pPr>
      <w:r w:rsidRPr="00911F18">
        <w:rPr>
          <w:b/>
          <w:bCs/>
          <w:sz w:val="26"/>
          <w:szCs w:val="28"/>
        </w:rPr>
        <w:t>Mục tiêu đào tạo</w:t>
      </w:r>
    </w:p>
    <w:p w14:paraId="6360316C" w14:textId="402C31B5" w:rsidR="00CA2640" w:rsidRDefault="00FD35C3" w:rsidP="00FA57DE">
      <w:pPr>
        <w:spacing w:before="120" w:line="340" w:lineRule="exact"/>
        <w:ind w:firstLine="567"/>
        <w:jc w:val="both"/>
        <w:rPr>
          <w:sz w:val="26"/>
          <w:szCs w:val="28"/>
        </w:rPr>
      </w:pPr>
      <w:r w:rsidRPr="00911F18">
        <w:rPr>
          <w:sz w:val="26"/>
          <w:szCs w:val="28"/>
        </w:rPr>
        <w:t>Mục tiêu đào tạo của Chương trình MDE nhằm cung cấp nguồn nhân lực chất lượng cao cho các lĩnh vực khác nhau của nền kinh tế. Các học viên chương trình MDE sẽ được trang bị</w:t>
      </w:r>
      <w:r w:rsidR="00733326" w:rsidRPr="00CA2640">
        <w:rPr>
          <w:sz w:val="26"/>
          <w:szCs w:val="28"/>
        </w:rPr>
        <w:t xml:space="preserve"> </w:t>
      </w:r>
      <w:r w:rsidR="00CA2640" w:rsidRPr="00FA57DE">
        <w:rPr>
          <w:sz w:val="26"/>
          <w:szCs w:val="28"/>
        </w:rPr>
        <w:t>các lý thuyết</w:t>
      </w:r>
      <w:r w:rsidR="00CA2640">
        <w:rPr>
          <w:sz w:val="26"/>
          <w:szCs w:val="28"/>
        </w:rPr>
        <w:t xml:space="preserve"> </w:t>
      </w:r>
      <w:r w:rsidR="00CA2640" w:rsidRPr="00FA57DE">
        <w:rPr>
          <w:sz w:val="26"/>
          <w:szCs w:val="28"/>
        </w:rPr>
        <w:t xml:space="preserve">kinh tế </w:t>
      </w:r>
      <w:r w:rsidR="00CA2640">
        <w:rPr>
          <w:sz w:val="26"/>
          <w:szCs w:val="28"/>
        </w:rPr>
        <w:t xml:space="preserve">- tài chính </w:t>
      </w:r>
      <w:r w:rsidR="00CA2640" w:rsidRPr="00FA57DE">
        <w:rPr>
          <w:sz w:val="26"/>
          <w:szCs w:val="28"/>
        </w:rPr>
        <w:t>và ứng dụng của chúng trong doanh nghiệp,</w:t>
      </w:r>
      <w:r w:rsidR="00CA2640">
        <w:rPr>
          <w:sz w:val="26"/>
          <w:szCs w:val="28"/>
        </w:rPr>
        <w:t xml:space="preserve"> trong các </w:t>
      </w:r>
      <w:r w:rsidR="00CA2640" w:rsidRPr="00FA57DE">
        <w:rPr>
          <w:sz w:val="26"/>
          <w:szCs w:val="28"/>
        </w:rPr>
        <w:t>ngành và nền kinh tế, tập trung vào các nước đang</w:t>
      </w:r>
      <w:r w:rsidR="00CA2640">
        <w:rPr>
          <w:sz w:val="26"/>
          <w:szCs w:val="28"/>
        </w:rPr>
        <w:t xml:space="preserve"> </w:t>
      </w:r>
      <w:r w:rsidR="00CA2640" w:rsidRPr="00FA57DE">
        <w:rPr>
          <w:sz w:val="26"/>
          <w:szCs w:val="28"/>
        </w:rPr>
        <w:t>phát triển.</w:t>
      </w:r>
      <w:r w:rsidR="00CA2640">
        <w:rPr>
          <w:sz w:val="26"/>
          <w:szCs w:val="28"/>
        </w:rPr>
        <w:t xml:space="preserve"> </w:t>
      </w:r>
      <w:r w:rsidR="00CA2640" w:rsidRPr="00FA57DE">
        <w:rPr>
          <w:sz w:val="26"/>
          <w:szCs w:val="28"/>
        </w:rPr>
        <w:t>Sau khi học xong chương trình, học viên có cơ hội trở</w:t>
      </w:r>
      <w:r w:rsidR="00CA2640">
        <w:rPr>
          <w:sz w:val="26"/>
          <w:szCs w:val="28"/>
        </w:rPr>
        <w:t xml:space="preserve"> </w:t>
      </w:r>
      <w:r w:rsidR="00CA2640" w:rsidRPr="00FA57DE">
        <w:rPr>
          <w:sz w:val="26"/>
          <w:szCs w:val="28"/>
        </w:rPr>
        <w:t>thành nhà lãnh đạo, nhà hoạch định chính sách, nhà tư</w:t>
      </w:r>
      <w:r w:rsidR="00CA2640">
        <w:rPr>
          <w:sz w:val="26"/>
          <w:szCs w:val="28"/>
        </w:rPr>
        <w:t xml:space="preserve"> </w:t>
      </w:r>
      <w:r w:rsidR="00CA2640" w:rsidRPr="00FA57DE">
        <w:rPr>
          <w:sz w:val="26"/>
          <w:szCs w:val="28"/>
        </w:rPr>
        <w:t>vấn, nhà nghiên cứu, chuyên viên về lĩnh vực kinh tế và</w:t>
      </w:r>
      <w:r w:rsidR="00CA2640">
        <w:rPr>
          <w:sz w:val="26"/>
          <w:szCs w:val="28"/>
        </w:rPr>
        <w:t xml:space="preserve"> </w:t>
      </w:r>
      <w:r w:rsidR="00CA2640" w:rsidRPr="00FA57DE">
        <w:rPr>
          <w:sz w:val="26"/>
          <w:szCs w:val="28"/>
        </w:rPr>
        <w:t>tài chính của các tổ chức trong và ngoài nước; có cơ hội</w:t>
      </w:r>
      <w:r w:rsidR="00CA2640">
        <w:rPr>
          <w:sz w:val="26"/>
          <w:szCs w:val="28"/>
        </w:rPr>
        <w:t xml:space="preserve"> </w:t>
      </w:r>
      <w:r w:rsidR="00CA2640" w:rsidRPr="00FA57DE">
        <w:rPr>
          <w:sz w:val="26"/>
          <w:szCs w:val="28"/>
        </w:rPr>
        <w:t>thăng tiến nghề nghiệp trong công việc</w:t>
      </w:r>
      <w:r w:rsidR="00CA2640">
        <w:rPr>
          <w:sz w:val="26"/>
          <w:szCs w:val="28"/>
        </w:rPr>
        <w:t xml:space="preserve"> </w:t>
      </w:r>
      <w:r w:rsidR="00CA2640" w:rsidRPr="00FA57DE">
        <w:rPr>
          <w:sz w:val="26"/>
          <w:szCs w:val="28"/>
        </w:rPr>
        <w:t>nhờ được trang</w:t>
      </w:r>
      <w:r w:rsidR="00CA2640">
        <w:rPr>
          <w:sz w:val="26"/>
          <w:szCs w:val="28"/>
        </w:rPr>
        <w:t xml:space="preserve"> </w:t>
      </w:r>
      <w:r w:rsidR="00CA2640" w:rsidRPr="00FA57DE">
        <w:rPr>
          <w:sz w:val="26"/>
          <w:szCs w:val="28"/>
        </w:rPr>
        <w:t>bị:</w:t>
      </w:r>
    </w:p>
    <w:p w14:paraId="3B9DC556" w14:textId="0723FC10" w:rsidR="00CA2640" w:rsidRPr="00FA57DE" w:rsidRDefault="00CA2640" w:rsidP="00FA57DE">
      <w:pPr>
        <w:pStyle w:val="ListParagraph"/>
        <w:numPr>
          <w:ilvl w:val="0"/>
          <w:numId w:val="47"/>
        </w:numPr>
        <w:spacing w:before="120" w:line="340" w:lineRule="exact"/>
        <w:ind w:left="851" w:hanging="284"/>
        <w:jc w:val="both"/>
        <w:rPr>
          <w:sz w:val="26"/>
          <w:szCs w:val="28"/>
        </w:rPr>
      </w:pPr>
      <w:r w:rsidRPr="00FA57DE">
        <w:rPr>
          <w:sz w:val="26"/>
          <w:szCs w:val="28"/>
        </w:rPr>
        <w:t>Kiến thức chuyên sâu và cập nhật về kinh tế và tài chính;</w:t>
      </w:r>
    </w:p>
    <w:p w14:paraId="334A670D" w14:textId="77777777" w:rsidR="00CA2640" w:rsidRPr="00FA57DE" w:rsidRDefault="00CA2640" w:rsidP="00FA57DE">
      <w:pPr>
        <w:pStyle w:val="ListParagraph"/>
        <w:numPr>
          <w:ilvl w:val="0"/>
          <w:numId w:val="47"/>
        </w:numPr>
        <w:spacing w:before="120" w:line="340" w:lineRule="exact"/>
        <w:ind w:left="851" w:hanging="284"/>
        <w:jc w:val="both"/>
        <w:rPr>
          <w:sz w:val="26"/>
          <w:szCs w:val="28"/>
        </w:rPr>
      </w:pPr>
      <w:r w:rsidRPr="00FA57DE">
        <w:rPr>
          <w:sz w:val="26"/>
          <w:szCs w:val="28"/>
        </w:rPr>
        <w:t>Kỹ năng thu thập, xử lý và phân tích dữ liệu giải quyết các vấn đề của tổ chức đang làm việc;</w:t>
      </w:r>
    </w:p>
    <w:p w14:paraId="5B8A0E42" w14:textId="77777777" w:rsidR="00CA2640" w:rsidRPr="00FA57DE" w:rsidRDefault="00CA2640" w:rsidP="00FA57DE">
      <w:pPr>
        <w:pStyle w:val="ListParagraph"/>
        <w:numPr>
          <w:ilvl w:val="0"/>
          <w:numId w:val="47"/>
        </w:numPr>
        <w:spacing w:before="120" w:line="340" w:lineRule="exact"/>
        <w:ind w:left="851" w:hanging="284"/>
        <w:jc w:val="both"/>
        <w:rPr>
          <w:sz w:val="26"/>
          <w:szCs w:val="28"/>
        </w:rPr>
      </w:pPr>
      <w:r w:rsidRPr="00FA57DE">
        <w:rPr>
          <w:sz w:val="26"/>
          <w:szCs w:val="28"/>
        </w:rPr>
        <w:t>Khả năng phân tích đưa ra hướng giải quyết các vấn đề liên quan đến tài chính của doanh nghiệp, các vấn đề chung về kinh tế và tài chính của nền kinh tế;</w:t>
      </w:r>
    </w:p>
    <w:p w14:paraId="1550B5D4" w14:textId="1549992F" w:rsidR="00CA2640" w:rsidRPr="00FA57DE" w:rsidRDefault="00CA2640" w:rsidP="00FA57DE">
      <w:pPr>
        <w:pStyle w:val="ListParagraph"/>
        <w:numPr>
          <w:ilvl w:val="0"/>
          <w:numId w:val="47"/>
        </w:numPr>
        <w:spacing w:before="120" w:line="340" w:lineRule="exact"/>
        <w:ind w:left="851" w:hanging="284"/>
        <w:jc w:val="both"/>
        <w:rPr>
          <w:sz w:val="26"/>
          <w:szCs w:val="28"/>
        </w:rPr>
      </w:pPr>
      <w:r w:rsidRPr="00FA57DE">
        <w:rPr>
          <w:sz w:val="26"/>
          <w:szCs w:val="28"/>
        </w:rPr>
        <w:t>Khả năng thiết kế, đánh giá chính sách và chương trình phát triển;</w:t>
      </w:r>
    </w:p>
    <w:p w14:paraId="4BC0C9B1" w14:textId="7D3D453C" w:rsidR="00FD35C3" w:rsidRPr="008919AB" w:rsidRDefault="00CA2640" w:rsidP="00FA57DE">
      <w:pPr>
        <w:pStyle w:val="ListParagraph"/>
        <w:numPr>
          <w:ilvl w:val="0"/>
          <w:numId w:val="47"/>
        </w:numPr>
        <w:autoSpaceDE w:val="0"/>
        <w:autoSpaceDN w:val="0"/>
        <w:adjustRightInd w:val="0"/>
        <w:spacing w:before="120" w:line="340" w:lineRule="exact"/>
        <w:ind w:left="851" w:hanging="284"/>
        <w:jc w:val="both"/>
        <w:rPr>
          <w:sz w:val="26"/>
          <w:szCs w:val="28"/>
        </w:rPr>
      </w:pPr>
      <w:r w:rsidRPr="00FA57DE">
        <w:rPr>
          <w:sz w:val="26"/>
          <w:szCs w:val="28"/>
        </w:rPr>
        <w:t>Năng lực tự nghiên cứu và phát triển trong lĩnh vực kinh tế và tài chính.</w:t>
      </w:r>
      <w:r w:rsidRPr="008919AB">
        <w:rPr>
          <w:rFonts w:ascii="OpenSans-Bold" w:eastAsia="OpenSans-Bold" w:hAnsiTheme="minorHAnsi" w:cs="OpenSans-Bold"/>
          <w:b/>
          <w:bCs/>
          <w:color w:val="FFFFFF"/>
          <w:sz w:val="23"/>
          <w:szCs w:val="23"/>
        </w:rPr>
        <w:t>kinh t</w:t>
      </w:r>
    </w:p>
    <w:p w14:paraId="5395F084" w14:textId="3B6C9148" w:rsidR="00B57CD5" w:rsidRDefault="00FD35C3" w:rsidP="00FA57DE">
      <w:pPr>
        <w:pStyle w:val="ListParagraph"/>
        <w:numPr>
          <w:ilvl w:val="0"/>
          <w:numId w:val="9"/>
        </w:numPr>
        <w:shd w:val="clear" w:color="auto" w:fill="FFFFFF"/>
        <w:tabs>
          <w:tab w:val="left" w:pos="284"/>
        </w:tabs>
        <w:spacing w:before="120" w:line="340" w:lineRule="exact"/>
        <w:ind w:left="0" w:firstLine="0"/>
        <w:contextualSpacing w:val="0"/>
        <w:jc w:val="both"/>
        <w:rPr>
          <w:sz w:val="26"/>
          <w:szCs w:val="28"/>
        </w:rPr>
      </w:pPr>
      <w:r w:rsidRPr="00FC5F48">
        <w:rPr>
          <w:b/>
          <w:bCs/>
          <w:sz w:val="26"/>
          <w:szCs w:val="28"/>
        </w:rPr>
        <w:t>Ngành</w:t>
      </w:r>
      <w:r w:rsidR="00F608CF" w:rsidRPr="00FC5F48">
        <w:rPr>
          <w:b/>
          <w:bCs/>
          <w:sz w:val="26"/>
          <w:szCs w:val="28"/>
        </w:rPr>
        <w:t xml:space="preserve"> đào tạo</w:t>
      </w:r>
      <w:r w:rsidR="00FC5F48" w:rsidRPr="00FC5F48">
        <w:rPr>
          <w:b/>
          <w:bCs/>
          <w:sz w:val="26"/>
          <w:szCs w:val="28"/>
        </w:rPr>
        <w:t xml:space="preserve">: </w:t>
      </w:r>
      <w:r w:rsidR="00B57CD5" w:rsidRPr="00FC5F48">
        <w:rPr>
          <w:sz w:val="26"/>
          <w:szCs w:val="28"/>
        </w:rPr>
        <w:t>Thạc sỹ</w:t>
      </w:r>
      <w:r w:rsidR="009778EB" w:rsidRPr="00FC5F48">
        <w:rPr>
          <w:sz w:val="26"/>
          <w:szCs w:val="28"/>
        </w:rPr>
        <w:t xml:space="preserve"> Kinh tế, chuyên ngành</w:t>
      </w:r>
      <w:r w:rsidR="00B57CD5" w:rsidRPr="00FC5F48">
        <w:rPr>
          <w:sz w:val="26"/>
          <w:szCs w:val="28"/>
        </w:rPr>
        <w:t xml:space="preserve"> Kinh tế Phát triển</w:t>
      </w:r>
      <w:r w:rsidR="007304B0">
        <w:rPr>
          <w:sz w:val="26"/>
          <w:szCs w:val="28"/>
        </w:rPr>
        <w:t>.</w:t>
      </w:r>
    </w:p>
    <w:p w14:paraId="72DEA86D" w14:textId="6C0C5A22" w:rsidR="00C0013D" w:rsidRPr="00911F18" w:rsidRDefault="00C0013D" w:rsidP="00FA57DE">
      <w:pPr>
        <w:pStyle w:val="ListParagraph"/>
        <w:numPr>
          <w:ilvl w:val="0"/>
          <w:numId w:val="9"/>
        </w:numPr>
        <w:shd w:val="clear" w:color="auto" w:fill="FFFFFF"/>
        <w:tabs>
          <w:tab w:val="left" w:pos="284"/>
        </w:tabs>
        <w:spacing w:before="120" w:line="340" w:lineRule="exact"/>
        <w:ind w:left="567" w:hanging="567"/>
        <w:contextualSpacing w:val="0"/>
        <w:jc w:val="both"/>
        <w:rPr>
          <w:b/>
          <w:bCs/>
          <w:sz w:val="26"/>
          <w:szCs w:val="28"/>
        </w:rPr>
      </w:pPr>
      <w:r>
        <w:rPr>
          <w:b/>
          <w:bCs/>
          <w:sz w:val="26"/>
          <w:szCs w:val="28"/>
        </w:rPr>
        <w:t>Thời gian và t</w:t>
      </w:r>
      <w:r w:rsidRPr="00911F18">
        <w:rPr>
          <w:b/>
          <w:bCs/>
          <w:sz w:val="26"/>
          <w:szCs w:val="28"/>
        </w:rPr>
        <w:t>ổ chức đào tạo</w:t>
      </w:r>
    </w:p>
    <w:p w14:paraId="62F0503C" w14:textId="43D28D44" w:rsidR="00C0013D" w:rsidRPr="00911F18" w:rsidRDefault="00C0013D" w:rsidP="00FA57DE">
      <w:pPr>
        <w:pStyle w:val="ListParagraph"/>
        <w:numPr>
          <w:ilvl w:val="0"/>
          <w:numId w:val="31"/>
        </w:numPr>
        <w:shd w:val="clear" w:color="auto" w:fill="FFFFFF"/>
        <w:tabs>
          <w:tab w:val="left" w:pos="270"/>
          <w:tab w:val="left" w:pos="360"/>
        </w:tabs>
        <w:spacing w:before="120" w:line="340" w:lineRule="exact"/>
        <w:contextualSpacing w:val="0"/>
        <w:jc w:val="both"/>
        <w:rPr>
          <w:sz w:val="26"/>
          <w:szCs w:val="26"/>
          <w:lang w:val="it-IT"/>
        </w:rPr>
      </w:pPr>
      <w:r w:rsidRPr="00911F18">
        <w:rPr>
          <w:i/>
          <w:sz w:val="26"/>
          <w:szCs w:val="26"/>
          <w:lang w:val="it-IT"/>
        </w:rPr>
        <w:t>Thời gian đào tạo</w:t>
      </w:r>
      <w:r w:rsidRPr="00911F18">
        <w:rPr>
          <w:sz w:val="26"/>
          <w:szCs w:val="26"/>
          <w:lang w:val="it-IT"/>
        </w:rPr>
        <w:t xml:space="preserve">: Khóa học được tổ chức trong 24 tháng (kể cả thời gian </w:t>
      </w:r>
      <w:r w:rsidR="0004105A">
        <w:rPr>
          <w:sz w:val="26"/>
          <w:szCs w:val="26"/>
          <w:lang w:val="it-IT"/>
        </w:rPr>
        <w:t xml:space="preserve">thực tập và </w:t>
      </w:r>
      <w:r w:rsidR="00A41062">
        <w:rPr>
          <w:sz w:val="26"/>
          <w:szCs w:val="26"/>
          <w:lang w:val="it-IT"/>
        </w:rPr>
        <w:t xml:space="preserve">viết </w:t>
      </w:r>
      <w:r w:rsidR="0004105A">
        <w:rPr>
          <w:sz w:val="26"/>
          <w:szCs w:val="26"/>
          <w:lang w:val="it-IT"/>
        </w:rPr>
        <w:t>đề án</w:t>
      </w:r>
      <w:r w:rsidR="000762B2">
        <w:rPr>
          <w:sz w:val="26"/>
          <w:szCs w:val="26"/>
          <w:lang w:val="it-IT"/>
        </w:rPr>
        <w:t xml:space="preserve"> tốt nghiệp</w:t>
      </w:r>
      <w:r w:rsidRPr="00911F18">
        <w:rPr>
          <w:sz w:val="26"/>
          <w:szCs w:val="26"/>
          <w:lang w:val="it-IT"/>
        </w:rPr>
        <w:t xml:space="preserve">), học </w:t>
      </w:r>
      <w:r w:rsidR="00096AF6">
        <w:rPr>
          <w:sz w:val="26"/>
          <w:szCs w:val="26"/>
          <w:lang w:val="it-IT"/>
        </w:rPr>
        <w:t>ngoài giờ hành chính</w:t>
      </w:r>
      <w:r>
        <w:rPr>
          <w:sz w:val="26"/>
          <w:szCs w:val="26"/>
          <w:lang w:val="it-IT"/>
        </w:rPr>
        <w:t>.</w:t>
      </w:r>
    </w:p>
    <w:p w14:paraId="38430AB4" w14:textId="30EABD25" w:rsidR="00C0013D" w:rsidRDefault="00C0013D" w:rsidP="00FA57DE">
      <w:pPr>
        <w:pStyle w:val="ListParagraph"/>
        <w:numPr>
          <w:ilvl w:val="0"/>
          <w:numId w:val="31"/>
        </w:numPr>
        <w:shd w:val="clear" w:color="auto" w:fill="FFFFFF"/>
        <w:tabs>
          <w:tab w:val="left" w:pos="270"/>
          <w:tab w:val="left" w:pos="360"/>
        </w:tabs>
        <w:spacing w:before="120" w:line="340" w:lineRule="exact"/>
        <w:contextualSpacing w:val="0"/>
        <w:jc w:val="both"/>
        <w:rPr>
          <w:sz w:val="26"/>
          <w:szCs w:val="26"/>
          <w:lang w:val="it-IT"/>
        </w:rPr>
      </w:pPr>
      <w:r w:rsidRPr="00911F18">
        <w:rPr>
          <w:i/>
          <w:sz w:val="26"/>
          <w:szCs w:val="26"/>
          <w:lang w:val="it-IT"/>
        </w:rPr>
        <w:t>Quy mô</w:t>
      </w:r>
      <w:r>
        <w:rPr>
          <w:i/>
          <w:sz w:val="26"/>
          <w:szCs w:val="26"/>
          <w:lang w:val="it-IT"/>
        </w:rPr>
        <w:t xml:space="preserve"> lớp học</w:t>
      </w:r>
      <w:r w:rsidRPr="00911F18">
        <w:rPr>
          <w:sz w:val="26"/>
          <w:szCs w:val="26"/>
          <w:lang w:val="it-IT"/>
        </w:rPr>
        <w:t xml:space="preserve">: </w:t>
      </w:r>
      <w:r>
        <w:rPr>
          <w:sz w:val="26"/>
          <w:szCs w:val="26"/>
          <w:lang w:val="it-IT"/>
        </w:rPr>
        <w:t>25-45</w:t>
      </w:r>
      <w:r w:rsidRPr="00911F18">
        <w:rPr>
          <w:sz w:val="26"/>
          <w:szCs w:val="26"/>
          <w:lang w:val="it-IT"/>
        </w:rPr>
        <w:t xml:space="preserve"> học viên/</w:t>
      </w:r>
      <w:r>
        <w:rPr>
          <w:sz w:val="26"/>
          <w:szCs w:val="26"/>
          <w:lang w:val="it-IT"/>
        </w:rPr>
        <w:t>lớp</w:t>
      </w:r>
    </w:p>
    <w:p w14:paraId="2B1E6107" w14:textId="50AFE8F5" w:rsidR="003D2550" w:rsidRPr="00FA57DE" w:rsidRDefault="00B57CD5" w:rsidP="00FA57DE">
      <w:pPr>
        <w:pStyle w:val="ListParagraph"/>
        <w:numPr>
          <w:ilvl w:val="0"/>
          <w:numId w:val="9"/>
        </w:numPr>
        <w:tabs>
          <w:tab w:val="left" w:pos="0"/>
          <w:tab w:val="left" w:pos="284"/>
        </w:tabs>
        <w:spacing w:before="120" w:line="340" w:lineRule="exact"/>
        <w:ind w:left="0" w:firstLine="0"/>
        <w:contextualSpacing w:val="0"/>
        <w:jc w:val="both"/>
        <w:rPr>
          <w:sz w:val="26"/>
          <w:szCs w:val="26"/>
          <w:lang w:val="it-IT"/>
        </w:rPr>
      </w:pPr>
      <w:r w:rsidRPr="00CA2640">
        <w:rPr>
          <w:b/>
          <w:bCs/>
          <w:sz w:val="26"/>
          <w:szCs w:val="28"/>
          <w:lang w:val="it-IT"/>
        </w:rPr>
        <w:t>Đối tượng</w:t>
      </w:r>
      <w:r w:rsidR="003D2550" w:rsidRPr="00CA2640">
        <w:rPr>
          <w:b/>
          <w:bCs/>
          <w:sz w:val="26"/>
          <w:szCs w:val="28"/>
          <w:lang w:val="it-IT"/>
        </w:rPr>
        <w:t xml:space="preserve"> </w:t>
      </w:r>
      <w:r w:rsidR="00C54D82" w:rsidRPr="00CA2640">
        <w:rPr>
          <w:b/>
          <w:bCs/>
          <w:sz w:val="26"/>
          <w:szCs w:val="28"/>
          <w:lang w:val="it-IT"/>
        </w:rPr>
        <w:t xml:space="preserve">dự thi </w:t>
      </w:r>
      <w:r w:rsidR="003D2550" w:rsidRPr="00CA2640">
        <w:rPr>
          <w:b/>
          <w:bCs/>
          <w:sz w:val="26"/>
          <w:szCs w:val="28"/>
          <w:lang w:val="it-IT"/>
        </w:rPr>
        <w:t xml:space="preserve">và điều kiện </w:t>
      </w:r>
      <w:r w:rsidR="00E33A4C" w:rsidRPr="00CA2640">
        <w:rPr>
          <w:b/>
          <w:bCs/>
          <w:sz w:val="26"/>
          <w:szCs w:val="28"/>
          <w:lang w:val="it-IT"/>
        </w:rPr>
        <w:t>dự tuyển</w:t>
      </w:r>
      <w:r w:rsidR="00FC5F48" w:rsidRPr="00CA2640">
        <w:rPr>
          <w:b/>
          <w:bCs/>
          <w:sz w:val="26"/>
          <w:szCs w:val="28"/>
          <w:lang w:val="it-IT"/>
        </w:rPr>
        <w:t xml:space="preserve">: </w:t>
      </w:r>
    </w:p>
    <w:p w14:paraId="029ADB76" w14:textId="63F73A05" w:rsidR="003D2550" w:rsidRPr="00E33A4C" w:rsidRDefault="003D2550" w:rsidP="00FA57DE">
      <w:pPr>
        <w:pStyle w:val="ListParagraph"/>
        <w:numPr>
          <w:ilvl w:val="0"/>
          <w:numId w:val="45"/>
        </w:numPr>
        <w:tabs>
          <w:tab w:val="left" w:pos="0"/>
          <w:tab w:val="left" w:pos="567"/>
        </w:tabs>
        <w:spacing w:before="120" w:line="340" w:lineRule="exact"/>
        <w:jc w:val="both"/>
        <w:rPr>
          <w:sz w:val="26"/>
          <w:szCs w:val="26"/>
          <w:lang w:val="it-IT"/>
        </w:rPr>
      </w:pPr>
      <w:r w:rsidRPr="00E33A4C">
        <w:rPr>
          <w:b/>
          <w:bCs/>
          <w:i/>
          <w:iCs/>
          <w:sz w:val="26"/>
          <w:szCs w:val="28"/>
        </w:rPr>
        <w:t xml:space="preserve">Đối tượng </w:t>
      </w:r>
      <w:r w:rsidR="00C54D82" w:rsidRPr="00E33A4C">
        <w:rPr>
          <w:b/>
          <w:bCs/>
          <w:i/>
          <w:iCs/>
          <w:sz w:val="26"/>
          <w:szCs w:val="28"/>
        </w:rPr>
        <w:t>dự thi</w:t>
      </w:r>
      <w:r w:rsidRPr="00E33A4C">
        <w:rPr>
          <w:b/>
          <w:bCs/>
          <w:i/>
          <w:iCs/>
          <w:sz w:val="26"/>
          <w:szCs w:val="28"/>
        </w:rPr>
        <w:t>:</w:t>
      </w:r>
      <w:r w:rsidRPr="00E33A4C">
        <w:rPr>
          <w:b/>
          <w:bCs/>
          <w:sz w:val="26"/>
          <w:szCs w:val="28"/>
        </w:rPr>
        <w:t xml:space="preserve"> </w:t>
      </w:r>
    </w:p>
    <w:p w14:paraId="664841B5" w14:textId="0C560F91" w:rsidR="00F77985" w:rsidRPr="003D2550" w:rsidRDefault="003D2550" w:rsidP="00FA57DE">
      <w:pPr>
        <w:tabs>
          <w:tab w:val="left" w:pos="0"/>
          <w:tab w:val="left" w:pos="567"/>
        </w:tabs>
        <w:spacing w:before="120" w:line="340" w:lineRule="exact"/>
        <w:jc w:val="both"/>
        <w:rPr>
          <w:sz w:val="26"/>
          <w:szCs w:val="26"/>
          <w:lang w:val="it-IT"/>
        </w:rPr>
      </w:pPr>
      <w:r w:rsidRPr="003D2550">
        <w:rPr>
          <w:sz w:val="26"/>
          <w:szCs w:val="26"/>
          <w:lang w:val="it-IT"/>
        </w:rPr>
        <w:t>Thí sinh là người Việt Nam hoặc người nước ngoài c</w:t>
      </w:r>
      <w:r w:rsidR="00B1546E" w:rsidRPr="003D2550">
        <w:rPr>
          <w:sz w:val="26"/>
          <w:szCs w:val="26"/>
          <w:lang w:val="it-IT"/>
        </w:rPr>
        <w:t xml:space="preserve">ó bằng tốt nghiệp đại </w:t>
      </w:r>
      <w:r w:rsidRPr="003D2550">
        <w:rPr>
          <w:sz w:val="26"/>
          <w:szCs w:val="26"/>
          <w:lang w:val="it-IT"/>
        </w:rPr>
        <w:t>học</w:t>
      </w:r>
      <w:r w:rsidR="00EC4A16">
        <w:rPr>
          <w:sz w:val="26"/>
          <w:szCs w:val="26"/>
          <w:lang w:val="it-IT"/>
        </w:rPr>
        <w:t xml:space="preserve"> chính quy</w:t>
      </w:r>
      <w:r w:rsidR="00096AF6">
        <w:rPr>
          <w:sz w:val="26"/>
          <w:szCs w:val="26"/>
          <w:lang w:val="it-IT"/>
        </w:rPr>
        <w:t xml:space="preserve">, từ xa </w:t>
      </w:r>
      <w:r w:rsidR="00EC4A16">
        <w:rPr>
          <w:sz w:val="26"/>
          <w:szCs w:val="26"/>
          <w:lang w:val="it-IT"/>
        </w:rPr>
        <w:t xml:space="preserve">hoặc </w:t>
      </w:r>
      <w:r w:rsidR="00EC4A16" w:rsidRPr="000D3A3D">
        <w:rPr>
          <w:sz w:val="26"/>
          <w:szCs w:val="26"/>
          <w:lang w:val="it-IT"/>
        </w:rPr>
        <w:t>vừa học vừa làm</w:t>
      </w:r>
      <w:r w:rsidRPr="003D2550">
        <w:rPr>
          <w:sz w:val="26"/>
          <w:szCs w:val="26"/>
          <w:lang w:val="it-IT"/>
        </w:rPr>
        <w:t>.</w:t>
      </w:r>
      <w:r w:rsidR="00F77985" w:rsidRPr="003D2550">
        <w:rPr>
          <w:sz w:val="26"/>
          <w:szCs w:val="26"/>
          <w:lang w:val="it-IT"/>
        </w:rPr>
        <w:t xml:space="preserve"> </w:t>
      </w:r>
    </w:p>
    <w:p w14:paraId="5673D59D" w14:textId="7BDCA164" w:rsidR="003D2550" w:rsidRPr="00E33A4C" w:rsidRDefault="003D2550" w:rsidP="00FA57DE">
      <w:pPr>
        <w:pStyle w:val="ListParagraph"/>
        <w:numPr>
          <w:ilvl w:val="0"/>
          <w:numId w:val="45"/>
        </w:numPr>
        <w:tabs>
          <w:tab w:val="left" w:pos="0"/>
          <w:tab w:val="left" w:pos="567"/>
        </w:tabs>
        <w:spacing w:before="120" w:line="340" w:lineRule="exact"/>
        <w:ind w:left="709" w:hanging="349"/>
        <w:jc w:val="both"/>
        <w:rPr>
          <w:sz w:val="26"/>
          <w:szCs w:val="26"/>
          <w:lang w:val="it-IT"/>
        </w:rPr>
      </w:pPr>
      <w:r w:rsidRPr="00E33A4C">
        <w:rPr>
          <w:b/>
          <w:bCs/>
          <w:i/>
          <w:iCs/>
          <w:sz w:val="26"/>
          <w:szCs w:val="28"/>
        </w:rPr>
        <w:t xml:space="preserve">Điều kiện </w:t>
      </w:r>
      <w:r w:rsidR="00C54D82" w:rsidRPr="00E33A4C">
        <w:rPr>
          <w:b/>
          <w:bCs/>
          <w:i/>
          <w:iCs/>
          <w:sz w:val="26"/>
          <w:szCs w:val="28"/>
        </w:rPr>
        <w:t>văn bằng</w:t>
      </w:r>
      <w:r w:rsidRPr="00E33A4C">
        <w:rPr>
          <w:b/>
          <w:bCs/>
          <w:i/>
          <w:iCs/>
          <w:sz w:val="26"/>
          <w:szCs w:val="28"/>
        </w:rPr>
        <w:t>:</w:t>
      </w:r>
    </w:p>
    <w:p w14:paraId="606490BA" w14:textId="003DB4C3" w:rsidR="003E059F" w:rsidRPr="00FA57DE" w:rsidRDefault="0038489A" w:rsidP="00FA57DE">
      <w:pPr>
        <w:spacing w:before="120" w:line="340" w:lineRule="exact"/>
        <w:ind w:left="360"/>
        <w:jc w:val="both"/>
        <w:rPr>
          <w:noProof/>
          <w:sz w:val="26"/>
          <w:szCs w:val="26"/>
        </w:rPr>
      </w:pPr>
      <w:r>
        <w:rPr>
          <w:noProof/>
          <w:sz w:val="26"/>
          <w:szCs w:val="26"/>
        </w:rPr>
        <w:t xml:space="preserve">- </w:t>
      </w:r>
      <w:r w:rsidR="003E059F" w:rsidRPr="00FA57DE">
        <w:rPr>
          <w:noProof/>
          <w:sz w:val="26"/>
          <w:szCs w:val="26"/>
        </w:rPr>
        <w:t xml:space="preserve">Thí sinh </w:t>
      </w:r>
      <w:r>
        <w:rPr>
          <w:noProof/>
          <w:sz w:val="26"/>
          <w:szCs w:val="26"/>
        </w:rPr>
        <w:t xml:space="preserve">có bằng </w:t>
      </w:r>
      <w:r w:rsidR="003E059F" w:rsidRPr="00FA57DE">
        <w:rPr>
          <w:noProof/>
          <w:sz w:val="26"/>
          <w:szCs w:val="26"/>
        </w:rPr>
        <w:t>đại học ngành đúng với ngành đăng ký dự thi thì không phải học BSKT.</w:t>
      </w:r>
    </w:p>
    <w:p w14:paraId="0D112549" w14:textId="627B4CE7" w:rsidR="003E059F" w:rsidRPr="005322DF" w:rsidRDefault="0038489A" w:rsidP="00FA57DE">
      <w:pPr>
        <w:spacing w:before="120" w:line="340" w:lineRule="exact"/>
        <w:ind w:left="360"/>
        <w:jc w:val="both"/>
        <w:rPr>
          <w:noProof/>
          <w:sz w:val="26"/>
          <w:szCs w:val="26"/>
        </w:rPr>
      </w:pPr>
      <w:r>
        <w:rPr>
          <w:noProof/>
          <w:sz w:val="26"/>
          <w:szCs w:val="26"/>
        </w:rPr>
        <w:lastRenderedPageBreak/>
        <w:t xml:space="preserve">- </w:t>
      </w:r>
      <w:r w:rsidR="003E059F" w:rsidRPr="005322DF">
        <w:rPr>
          <w:noProof/>
          <w:sz w:val="26"/>
          <w:szCs w:val="26"/>
        </w:rPr>
        <w:t xml:space="preserve">Thí sinh </w:t>
      </w:r>
      <w:r>
        <w:rPr>
          <w:noProof/>
          <w:sz w:val="26"/>
          <w:szCs w:val="26"/>
        </w:rPr>
        <w:t>có bằng</w:t>
      </w:r>
      <w:r w:rsidR="003E059F" w:rsidRPr="005322DF">
        <w:rPr>
          <w:noProof/>
          <w:sz w:val="26"/>
          <w:szCs w:val="26"/>
        </w:rPr>
        <w:t xml:space="preserve"> đại học ngành gần với ngành đăng ký dự thi phải học BSKT 3 </w:t>
      </w:r>
      <w:r>
        <w:rPr>
          <w:noProof/>
          <w:sz w:val="26"/>
          <w:szCs w:val="26"/>
        </w:rPr>
        <w:t>môn học</w:t>
      </w:r>
      <w:r w:rsidR="003E059F" w:rsidRPr="005322DF">
        <w:rPr>
          <w:noProof/>
          <w:sz w:val="26"/>
          <w:szCs w:val="26"/>
        </w:rPr>
        <w:t xml:space="preserve"> bao gồm: </w:t>
      </w:r>
      <w:r w:rsidR="003E059F" w:rsidRPr="00FA57DE">
        <w:rPr>
          <w:noProof/>
          <w:sz w:val="26"/>
          <w:szCs w:val="26"/>
        </w:rPr>
        <w:t>Kinh tế phát triển; Lý thuyết thống kê; Kinh tế lao động.</w:t>
      </w:r>
    </w:p>
    <w:p w14:paraId="11DFAD8E" w14:textId="76936DBB" w:rsidR="00E33A4C" w:rsidRPr="00CA2640" w:rsidRDefault="005F3D7F" w:rsidP="00FA57DE">
      <w:pPr>
        <w:pStyle w:val="ListParagraph"/>
        <w:numPr>
          <w:ilvl w:val="0"/>
          <w:numId w:val="45"/>
        </w:numPr>
        <w:tabs>
          <w:tab w:val="left" w:pos="0"/>
          <w:tab w:val="left" w:pos="567"/>
        </w:tabs>
        <w:spacing w:before="120" w:line="340" w:lineRule="exact"/>
        <w:ind w:left="714" w:hanging="357"/>
        <w:jc w:val="both"/>
        <w:rPr>
          <w:b/>
          <w:bCs/>
          <w:i/>
          <w:iCs/>
          <w:sz w:val="26"/>
          <w:szCs w:val="28"/>
          <w:lang w:val="it-IT"/>
        </w:rPr>
      </w:pPr>
      <w:r>
        <w:rPr>
          <w:w w:val="105"/>
          <w:sz w:val="26"/>
          <w:szCs w:val="26"/>
          <w:lang w:val="it-IT"/>
        </w:rPr>
        <w:t xml:space="preserve"> </w:t>
      </w:r>
      <w:r w:rsidR="00086536" w:rsidRPr="00CA2640">
        <w:rPr>
          <w:b/>
          <w:bCs/>
          <w:i/>
          <w:iCs/>
          <w:sz w:val="26"/>
          <w:szCs w:val="28"/>
          <w:lang w:val="it-IT"/>
        </w:rPr>
        <w:t xml:space="preserve">Điều kiện về năng lực ngoại ngữ: </w:t>
      </w:r>
    </w:p>
    <w:p w14:paraId="00223D38" w14:textId="3AC77BA8" w:rsidR="00086536" w:rsidRPr="00086536" w:rsidRDefault="00086536" w:rsidP="00FA57DE">
      <w:pPr>
        <w:autoSpaceDE w:val="0"/>
        <w:autoSpaceDN w:val="0"/>
        <w:spacing w:before="120" w:line="340" w:lineRule="exact"/>
        <w:jc w:val="both"/>
        <w:rPr>
          <w:sz w:val="26"/>
          <w:szCs w:val="26"/>
        </w:rPr>
      </w:pPr>
      <w:r w:rsidRPr="00CA2640">
        <w:rPr>
          <w:sz w:val="26"/>
          <w:szCs w:val="26"/>
          <w:lang w:val="it-IT"/>
        </w:rPr>
        <w:t xml:space="preserve">Thí sinh đáp ứng yêu cầu về ngoại ngữ từ bậc 4 trở lên theo khung năng lực ngoại ngữ 6 bậc dùng cho Việt Nam. </w:t>
      </w:r>
      <w:r w:rsidRPr="00086536">
        <w:rPr>
          <w:sz w:val="26"/>
          <w:szCs w:val="26"/>
        </w:rPr>
        <w:t>Cụ thể:</w:t>
      </w:r>
    </w:p>
    <w:p w14:paraId="3C9348FD" w14:textId="7F5C8370" w:rsidR="00086536" w:rsidRPr="00E33A4C" w:rsidRDefault="00086536" w:rsidP="00FA57DE">
      <w:pPr>
        <w:pStyle w:val="ListParagraph"/>
        <w:widowControl w:val="0"/>
        <w:numPr>
          <w:ilvl w:val="0"/>
          <w:numId w:val="32"/>
        </w:numPr>
        <w:tabs>
          <w:tab w:val="left" w:pos="567"/>
        </w:tabs>
        <w:autoSpaceDE w:val="0"/>
        <w:autoSpaceDN w:val="0"/>
        <w:spacing w:before="120" w:line="340" w:lineRule="exact"/>
        <w:ind w:left="0" w:right="-1" w:firstLine="567"/>
        <w:contextualSpacing w:val="0"/>
        <w:jc w:val="both"/>
        <w:rPr>
          <w:w w:val="105"/>
          <w:sz w:val="26"/>
          <w:szCs w:val="26"/>
        </w:rPr>
      </w:pPr>
      <w:r w:rsidRPr="00E33A4C">
        <w:rPr>
          <w:w w:val="105"/>
          <w:sz w:val="26"/>
          <w:szCs w:val="26"/>
        </w:rPr>
        <w:t>Có bằng tốt nghiệp trình độ đại học trở lên ngành ngôn ngữ nước ngoài; hoặc bằng tốt nghiệp trình độ đại học trở lên mà chương trình được thực hiện chủ yếu bằng ngôn ngữ nước ngoài. Ngôn ngữ nước ngoài áp dụng tại nội dung này là tiếng Anh.</w:t>
      </w:r>
    </w:p>
    <w:p w14:paraId="7963DBDD" w14:textId="128AFF2A" w:rsidR="00086536" w:rsidRPr="00E33A4C" w:rsidRDefault="00086536" w:rsidP="00FA57DE">
      <w:pPr>
        <w:pStyle w:val="ListParagraph"/>
        <w:widowControl w:val="0"/>
        <w:numPr>
          <w:ilvl w:val="0"/>
          <w:numId w:val="32"/>
        </w:numPr>
        <w:tabs>
          <w:tab w:val="left" w:pos="567"/>
        </w:tabs>
        <w:autoSpaceDE w:val="0"/>
        <w:autoSpaceDN w:val="0"/>
        <w:spacing w:before="120" w:line="340" w:lineRule="exact"/>
        <w:ind w:left="0" w:right="-1" w:firstLine="567"/>
        <w:contextualSpacing w:val="0"/>
        <w:jc w:val="both"/>
        <w:rPr>
          <w:w w:val="105"/>
          <w:sz w:val="26"/>
          <w:szCs w:val="26"/>
        </w:rPr>
      </w:pPr>
      <w:r w:rsidRPr="00E33A4C">
        <w:rPr>
          <w:w w:val="105"/>
          <w:sz w:val="26"/>
          <w:szCs w:val="26"/>
        </w:rPr>
        <w:t xml:space="preserve"> Có bằng tốt nghiệp trình độ đại học trở lên do trường đại học cấp trong thời gian không quá 02 năm mà chuẩn đầu ra của chương trình đã đáp ứng yêu cầu ngoại ngữ đạt trình độ Bậc 4 trở lên theo Khung năng lực ngoại ngữ 6 bậc dùng cho Việt Nam.</w:t>
      </w:r>
    </w:p>
    <w:p w14:paraId="06F6A03B" w14:textId="10E5A12A" w:rsidR="00086536" w:rsidRPr="00E33A4C" w:rsidRDefault="00086536" w:rsidP="00FA57DE">
      <w:pPr>
        <w:pStyle w:val="ListParagraph"/>
        <w:widowControl w:val="0"/>
        <w:numPr>
          <w:ilvl w:val="0"/>
          <w:numId w:val="32"/>
        </w:numPr>
        <w:tabs>
          <w:tab w:val="left" w:pos="567"/>
        </w:tabs>
        <w:autoSpaceDE w:val="0"/>
        <w:autoSpaceDN w:val="0"/>
        <w:spacing w:before="120" w:line="340" w:lineRule="exact"/>
        <w:ind w:left="0" w:right="-1" w:firstLine="567"/>
        <w:contextualSpacing w:val="0"/>
        <w:jc w:val="both"/>
        <w:rPr>
          <w:w w:val="105"/>
          <w:sz w:val="26"/>
          <w:szCs w:val="26"/>
        </w:rPr>
      </w:pPr>
      <w:r w:rsidRPr="00E33A4C">
        <w:rPr>
          <w:w w:val="105"/>
          <w:sz w:val="26"/>
          <w:szCs w:val="26"/>
        </w:rPr>
        <w:t>Có một trong các văn bằng hoặc chứng chỉ ngoại ngữ đạt trình độ tương đương Bậc 4 trở lên theo Khung năng lực ngoại ngữ 6 bậc dùng cho Việt Nam hoặc các chứng chỉ tương đương khác do Bộ GD&amp;ĐT công bố, còn trong thời hạn 02 năm kể từ ngày cấp văn bằng hoặc chứng chỉ đến ngày nộp hồ sơ đăng ký dự tuyển.</w:t>
      </w:r>
    </w:p>
    <w:p w14:paraId="4957C25F" w14:textId="77777777" w:rsidR="00E33A4C" w:rsidRPr="00162041" w:rsidRDefault="00E33A4C" w:rsidP="00FA57DE">
      <w:pPr>
        <w:widowControl w:val="0"/>
        <w:tabs>
          <w:tab w:val="left" w:pos="567"/>
        </w:tabs>
        <w:autoSpaceDE w:val="0"/>
        <w:autoSpaceDN w:val="0"/>
        <w:spacing w:before="120" w:line="340" w:lineRule="exact"/>
        <w:ind w:right="-1"/>
        <w:jc w:val="both"/>
        <w:rPr>
          <w:w w:val="105"/>
          <w:sz w:val="26"/>
          <w:szCs w:val="26"/>
        </w:rPr>
      </w:pPr>
      <w:r>
        <w:rPr>
          <w:b/>
          <w:bCs/>
          <w:i/>
          <w:iCs/>
          <w:w w:val="105"/>
          <w:sz w:val="26"/>
          <w:szCs w:val="26"/>
        </w:rPr>
        <w:tab/>
      </w:r>
      <w:r w:rsidRPr="00162041">
        <w:rPr>
          <w:b/>
          <w:bCs/>
          <w:i/>
          <w:iCs/>
          <w:w w:val="105"/>
          <w:sz w:val="26"/>
          <w:szCs w:val="26"/>
        </w:rPr>
        <w:t>Lưu ý:</w:t>
      </w:r>
      <w:r w:rsidRPr="00162041">
        <w:rPr>
          <w:w w:val="105"/>
          <w:sz w:val="26"/>
          <w:szCs w:val="26"/>
        </w:rPr>
        <w:t xml:space="preserve"> </w:t>
      </w:r>
      <w:r>
        <w:rPr>
          <w:w w:val="105"/>
          <w:sz w:val="26"/>
          <w:szCs w:val="26"/>
        </w:rPr>
        <w:t>Bằng</w:t>
      </w:r>
      <w:r w:rsidRPr="00162041">
        <w:rPr>
          <w:w w:val="105"/>
          <w:sz w:val="26"/>
          <w:szCs w:val="26"/>
        </w:rPr>
        <w:t xml:space="preserve"> và bảng điểm đại học và thạc sĩ do cơ sở đào tạo nước ngoài cấp phải được công chứng tiếng Việt và nộp kèm theo văn bản công nhận của Cục Quản lý chất lượng, Bộ Giáo dục và Đào tạo</w:t>
      </w:r>
      <w:r w:rsidRPr="000E7567">
        <w:rPr>
          <w:vertAlign w:val="superscript"/>
        </w:rPr>
        <w:footnoteReference w:id="1"/>
      </w:r>
      <w:r w:rsidRPr="000E7567">
        <w:rPr>
          <w:w w:val="105"/>
          <w:sz w:val="26"/>
          <w:szCs w:val="26"/>
        </w:rPr>
        <w:t>.</w:t>
      </w:r>
    </w:p>
    <w:p w14:paraId="20C8D17A" w14:textId="4EDB0DB5" w:rsidR="00E31326" w:rsidRPr="00075C8D" w:rsidRDefault="00AD3520" w:rsidP="00FA57DE">
      <w:pPr>
        <w:pStyle w:val="ListParagraph"/>
        <w:numPr>
          <w:ilvl w:val="0"/>
          <w:numId w:val="9"/>
        </w:numPr>
        <w:tabs>
          <w:tab w:val="left" w:pos="0"/>
          <w:tab w:val="left" w:pos="284"/>
        </w:tabs>
        <w:spacing w:before="120" w:line="340" w:lineRule="exact"/>
        <w:ind w:left="0" w:firstLine="0"/>
        <w:contextualSpacing w:val="0"/>
        <w:jc w:val="both"/>
        <w:rPr>
          <w:b/>
          <w:bCs/>
          <w:sz w:val="26"/>
          <w:szCs w:val="28"/>
        </w:rPr>
      </w:pPr>
      <w:r w:rsidRPr="00075C8D">
        <w:rPr>
          <w:b/>
          <w:bCs/>
          <w:sz w:val="26"/>
          <w:szCs w:val="28"/>
        </w:rPr>
        <w:t>Bằng cấp</w:t>
      </w:r>
    </w:p>
    <w:p w14:paraId="5318F04A" w14:textId="2F24E455" w:rsidR="00E31326" w:rsidRDefault="00E31326" w:rsidP="00FA57DE">
      <w:pPr>
        <w:pStyle w:val="ListParagraph"/>
        <w:shd w:val="clear" w:color="auto" w:fill="FFFFFF"/>
        <w:tabs>
          <w:tab w:val="left" w:pos="284"/>
          <w:tab w:val="left" w:pos="360"/>
        </w:tabs>
        <w:spacing w:before="120" w:line="340" w:lineRule="exact"/>
        <w:ind w:left="0" w:firstLine="567"/>
        <w:contextualSpacing w:val="0"/>
        <w:jc w:val="both"/>
        <w:rPr>
          <w:sz w:val="26"/>
          <w:szCs w:val="28"/>
        </w:rPr>
      </w:pPr>
      <w:r w:rsidRPr="00911F18">
        <w:rPr>
          <w:sz w:val="26"/>
          <w:szCs w:val="28"/>
        </w:rPr>
        <w:t xml:space="preserve">Học viên </w:t>
      </w:r>
      <w:r w:rsidR="00AD3520" w:rsidRPr="00911F18">
        <w:rPr>
          <w:sz w:val="26"/>
          <w:szCs w:val="28"/>
        </w:rPr>
        <w:t xml:space="preserve">tốt nghiệp khóa học sẽ được </w:t>
      </w:r>
      <w:r w:rsidR="00F608CF" w:rsidRPr="00911F18">
        <w:rPr>
          <w:sz w:val="26"/>
          <w:szCs w:val="28"/>
        </w:rPr>
        <w:t>cấp bằng</w:t>
      </w:r>
      <w:r w:rsidRPr="00911F18">
        <w:rPr>
          <w:sz w:val="26"/>
          <w:szCs w:val="28"/>
        </w:rPr>
        <w:t xml:space="preserve"> Thạc sỹ Kinh tế, chuyên ngành Kinh tế Phát triển. Bằng tốt nghiệp do Trường Đại học KTQD (Việt Nam) </w:t>
      </w:r>
      <w:r w:rsidR="007F4CF4" w:rsidRPr="00911F18">
        <w:rPr>
          <w:sz w:val="26"/>
          <w:szCs w:val="28"/>
        </w:rPr>
        <w:t xml:space="preserve">cấp </w:t>
      </w:r>
      <w:r w:rsidRPr="00911F18">
        <w:rPr>
          <w:sz w:val="26"/>
          <w:szCs w:val="28"/>
        </w:rPr>
        <w:t>và Viện</w:t>
      </w:r>
      <w:r w:rsidR="00733326">
        <w:rPr>
          <w:sz w:val="26"/>
          <w:szCs w:val="28"/>
        </w:rPr>
        <w:t xml:space="preserve"> Quốc tế</w:t>
      </w:r>
      <w:r w:rsidRPr="00911F18">
        <w:rPr>
          <w:sz w:val="26"/>
          <w:szCs w:val="28"/>
        </w:rPr>
        <w:t xml:space="preserve"> Nghiên cứu </w:t>
      </w:r>
      <w:r w:rsidR="00733326">
        <w:rPr>
          <w:sz w:val="26"/>
          <w:szCs w:val="28"/>
        </w:rPr>
        <w:t xml:space="preserve">về </w:t>
      </w:r>
      <w:r w:rsidRPr="00911F18">
        <w:rPr>
          <w:sz w:val="26"/>
          <w:szCs w:val="28"/>
        </w:rPr>
        <w:t>Xã hội (ISS) thuộc Đại học Era</w:t>
      </w:r>
      <w:r w:rsidR="00615C48" w:rsidRPr="00911F18">
        <w:rPr>
          <w:sz w:val="26"/>
          <w:szCs w:val="28"/>
        </w:rPr>
        <w:t>s</w:t>
      </w:r>
      <w:r w:rsidRPr="00911F18">
        <w:rPr>
          <w:sz w:val="26"/>
          <w:szCs w:val="28"/>
        </w:rPr>
        <w:t xml:space="preserve">mus (Hà Lan) </w:t>
      </w:r>
      <w:r w:rsidR="00874D36" w:rsidRPr="00911F18">
        <w:rPr>
          <w:sz w:val="26"/>
          <w:szCs w:val="28"/>
        </w:rPr>
        <w:t xml:space="preserve">cấp giấy </w:t>
      </w:r>
      <w:r w:rsidR="007F4CF4" w:rsidRPr="00911F18">
        <w:rPr>
          <w:sz w:val="26"/>
          <w:szCs w:val="28"/>
        </w:rPr>
        <w:t>xác nhận</w:t>
      </w:r>
      <w:r w:rsidR="000B6CF8" w:rsidRPr="00911F18">
        <w:rPr>
          <w:sz w:val="26"/>
          <w:szCs w:val="28"/>
        </w:rPr>
        <w:t xml:space="preserve"> tham gia Chương trình MDE</w:t>
      </w:r>
      <w:r w:rsidRPr="00911F18">
        <w:rPr>
          <w:sz w:val="26"/>
          <w:szCs w:val="28"/>
        </w:rPr>
        <w:t>.</w:t>
      </w:r>
    </w:p>
    <w:p w14:paraId="5E7F3DE4" w14:textId="28ADF5E4" w:rsidR="007957B3" w:rsidRPr="007957B3" w:rsidRDefault="007957B3" w:rsidP="00FA57DE">
      <w:pPr>
        <w:pStyle w:val="ListParagraph"/>
        <w:numPr>
          <w:ilvl w:val="0"/>
          <w:numId w:val="9"/>
        </w:numPr>
        <w:shd w:val="clear" w:color="auto" w:fill="FFFFFF"/>
        <w:tabs>
          <w:tab w:val="left" w:pos="284"/>
        </w:tabs>
        <w:spacing w:before="120" w:line="340" w:lineRule="exact"/>
        <w:ind w:left="567" w:hanging="567"/>
        <w:contextualSpacing w:val="0"/>
        <w:jc w:val="both"/>
        <w:rPr>
          <w:bCs/>
          <w:sz w:val="26"/>
          <w:szCs w:val="28"/>
        </w:rPr>
      </w:pPr>
      <w:r w:rsidRPr="007957B3">
        <w:rPr>
          <w:b/>
          <w:bCs/>
          <w:sz w:val="26"/>
          <w:szCs w:val="28"/>
        </w:rPr>
        <w:t xml:space="preserve">Ngôn ngữ đào tạo: </w:t>
      </w:r>
      <w:r w:rsidRPr="007957B3">
        <w:rPr>
          <w:bCs/>
          <w:sz w:val="26"/>
          <w:szCs w:val="28"/>
        </w:rPr>
        <w:t>Tiếng Việt + Tiếng Anh</w:t>
      </w:r>
    </w:p>
    <w:p w14:paraId="7EC71ED8" w14:textId="5BEC126C" w:rsidR="00A27861" w:rsidRPr="00911F18" w:rsidRDefault="00E31326" w:rsidP="00FA57DE">
      <w:pPr>
        <w:pStyle w:val="ListParagraph"/>
        <w:numPr>
          <w:ilvl w:val="0"/>
          <w:numId w:val="9"/>
        </w:numPr>
        <w:shd w:val="clear" w:color="auto" w:fill="FFFFFF"/>
        <w:tabs>
          <w:tab w:val="left" w:pos="284"/>
        </w:tabs>
        <w:spacing w:before="120" w:line="340" w:lineRule="exact"/>
        <w:ind w:left="567" w:hanging="567"/>
        <w:contextualSpacing w:val="0"/>
        <w:jc w:val="both"/>
        <w:rPr>
          <w:b/>
          <w:bCs/>
          <w:sz w:val="26"/>
          <w:szCs w:val="28"/>
        </w:rPr>
      </w:pPr>
      <w:r w:rsidRPr="00911F18">
        <w:rPr>
          <w:b/>
          <w:bCs/>
          <w:sz w:val="26"/>
          <w:szCs w:val="28"/>
        </w:rPr>
        <w:t>Lệ phí tuyển sinh và h</w:t>
      </w:r>
      <w:r w:rsidR="00EA117B" w:rsidRPr="00911F18">
        <w:rPr>
          <w:b/>
          <w:bCs/>
          <w:sz w:val="26"/>
          <w:szCs w:val="28"/>
        </w:rPr>
        <w:t>ọc phí</w:t>
      </w:r>
    </w:p>
    <w:p w14:paraId="37F74E1D" w14:textId="550DA972" w:rsidR="00E31326" w:rsidRDefault="00E31326" w:rsidP="00FA57DE">
      <w:pPr>
        <w:pStyle w:val="ListParagraph"/>
        <w:numPr>
          <w:ilvl w:val="0"/>
          <w:numId w:val="32"/>
        </w:numPr>
        <w:shd w:val="clear" w:color="auto" w:fill="FFFFFF"/>
        <w:tabs>
          <w:tab w:val="left" w:pos="360"/>
          <w:tab w:val="left" w:pos="426"/>
        </w:tabs>
        <w:spacing w:before="120" w:line="340" w:lineRule="exact"/>
        <w:ind w:left="630" w:hanging="204"/>
        <w:contextualSpacing w:val="0"/>
        <w:jc w:val="both"/>
        <w:rPr>
          <w:sz w:val="26"/>
          <w:szCs w:val="26"/>
          <w:lang w:val="it-IT"/>
        </w:rPr>
      </w:pPr>
      <w:r w:rsidRPr="00911F18">
        <w:rPr>
          <w:i/>
          <w:sz w:val="26"/>
          <w:szCs w:val="26"/>
          <w:lang w:val="it-IT"/>
        </w:rPr>
        <w:t>Lệ phí tuyển sinh cho mỗi thí sinh</w:t>
      </w:r>
      <w:r w:rsidRPr="002F305F">
        <w:rPr>
          <w:i/>
          <w:sz w:val="26"/>
          <w:szCs w:val="26"/>
          <w:lang w:val="it-IT"/>
        </w:rPr>
        <w:t>:</w:t>
      </w:r>
      <w:r w:rsidRPr="00911F18">
        <w:rPr>
          <w:sz w:val="26"/>
          <w:szCs w:val="26"/>
          <w:lang w:val="it-IT"/>
        </w:rPr>
        <w:t xml:space="preserve"> 1.200.000 đồng (Một triệu hai trăm ngàn đồng chẵn).</w:t>
      </w:r>
      <w:r w:rsidR="00F56605" w:rsidRPr="00911F18">
        <w:rPr>
          <w:sz w:val="26"/>
          <w:szCs w:val="26"/>
          <w:lang w:val="it-IT"/>
        </w:rPr>
        <w:t xml:space="preserve"> Lệ phí được đóng khi </w:t>
      </w:r>
      <w:r w:rsidR="00CA1C10" w:rsidRPr="00911F18">
        <w:rPr>
          <w:sz w:val="26"/>
          <w:szCs w:val="26"/>
          <w:lang w:val="it-IT"/>
        </w:rPr>
        <w:t xml:space="preserve">thí sinh </w:t>
      </w:r>
      <w:r w:rsidR="00F56605" w:rsidRPr="00911F18">
        <w:rPr>
          <w:sz w:val="26"/>
          <w:szCs w:val="26"/>
          <w:lang w:val="it-IT"/>
        </w:rPr>
        <w:t xml:space="preserve">nộp hồ sơ </w:t>
      </w:r>
      <w:r w:rsidR="00A81A5B" w:rsidRPr="00911F18">
        <w:rPr>
          <w:sz w:val="26"/>
          <w:szCs w:val="26"/>
          <w:lang w:val="it-IT"/>
        </w:rPr>
        <w:t xml:space="preserve">thi </w:t>
      </w:r>
      <w:r w:rsidR="00F56605" w:rsidRPr="00911F18">
        <w:rPr>
          <w:sz w:val="26"/>
          <w:szCs w:val="26"/>
          <w:lang w:val="it-IT"/>
        </w:rPr>
        <w:t>tuyển.</w:t>
      </w:r>
      <w:r w:rsidR="006F710B">
        <w:rPr>
          <w:sz w:val="26"/>
          <w:szCs w:val="26"/>
          <w:lang w:val="it-IT"/>
        </w:rPr>
        <w:t xml:space="preserve"> Lệ phí tuyển sinh đã bao gồm lệ phí hồ sơ và lệ phí thi tuyển.</w:t>
      </w:r>
    </w:p>
    <w:p w14:paraId="72992842" w14:textId="439186A2" w:rsidR="003A2490" w:rsidRDefault="002F305F" w:rsidP="00FA57DE">
      <w:pPr>
        <w:pStyle w:val="ListParagraph"/>
        <w:numPr>
          <w:ilvl w:val="0"/>
          <w:numId w:val="32"/>
        </w:numPr>
        <w:shd w:val="clear" w:color="auto" w:fill="FFFFFF"/>
        <w:tabs>
          <w:tab w:val="left" w:pos="270"/>
          <w:tab w:val="left" w:pos="360"/>
        </w:tabs>
        <w:spacing w:before="120" w:line="340" w:lineRule="exact"/>
        <w:ind w:left="426" w:hanging="142"/>
        <w:contextualSpacing w:val="0"/>
        <w:jc w:val="both"/>
        <w:rPr>
          <w:sz w:val="26"/>
          <w:szCs w:val="26"/>
          <w:lang w:val="it-IT"/>
        </w:rPr>
      </w:pPr>
      <w:r>
        <w:rPr>
          <w:i/>
          <w:sz w:val="26"/>
          <w:szCs w:val="26"/>
          <w:lang w:val="it-IT"/>
        </w:rPr>
        <w:t xml:space="preserve">  </w:t>
      </w:r>
      <w:r w:rsidR="00A27861" w:rsidRPr="00911F18">
        <w:rPr>
          <w:i/>
          <w:sz w:val="26"/>
          <w:szCs w:val="26"/>
          <w:lang w:val="it-IT"/>
        </w:rPr>
        <w:t xml:space="preserve">Học phí </w:t>
      </w:r>
      <w:r w:rsidR="005F2D88">
        <w:rPr>
          <w:i/>
          <w:sz w:val="26"/>
          <w:szCs w:val="26"/>
          <w:lang w:val="it-IT"/>
        </w:rPr>
        <w:t>trọn gói toàn</w:t>
      </w:r>
      <w:r w:rsidR="00A27861" w:rsidRPr="00911F18">
        <w:rPr>
          <w:i/>
          <w:sz w:val="26"/>
          <w:szCs w:val="26"/>
          <w:lang w:val="it-IT"/>
        </w:rPr>
        <w:t xml:space="preserve"> khóa học</w:t>
      </w:r>
      <w:r w:rsidR="00682FCC" w:rsidRPr="00911F18">
        <w:rPr>
          <w:sz w:val="26"/>
          <w:szCs w:val="26"/>
          <w:lang w:val="it-IT"/>
        </w:rPr>
        <w:t xml:space="preserve">: </w:t>
      </w:r>
      <w:r w:rsidR="008561A6">
        <w:rPr>
          <w:sz w:val="26"/>
          <w:szCs w:val="26"/>
          <w:lang w:val="it-IT"/>
        </w:rPr>
        <w:t>110</w:t>
      </w:r>
      <w:r w:rsidR="00A1327B" w:rsidRPr="00911F18">
        <w:rPr>
          <w:sz w:val="26"/>
          <w:szCs w:val="26"/>
          <w:lang w:val="it-IT"/>
        </w:rPr>
        <w:t>.000.000 đ</w:t>
      </w:r>
      <w:r w:rsidR="008C2E20" w:rsidRPr="00911F18">
        <w:rPr>
          <w:sz w:val="26"/>
          <w:szCs w:val="26"/>
          <w:lang w:val="it-IT"/>
        </w:rPr>
        <w:t xml:space="preserve">ồng </w:t>
      </w:r>
      <w:r w:rsidR="00A1327B" w:rsidRPr="00911F18">
        <w:rPr>
          <w:sz w:val="26"/>
          <w:szCs w:val="26"/>
          <w:lang w:val="it-IT"/>
        </w:rPr>
        <w:t>(</w:t>
      </w:r>
      <w:r w:rsidR="008561A6">
        <w:rPr>
          <w:sz w:val="26"/>
          <w:szCs w:val="26"/>
          <w:lang w:val="it-IT"/>
        </w:rPr>
        <w:t>Một trăm mười</w:t>
      </w:r>
      <w:r w:rsidR="00A1327B" w:rsidRPr="00911F18">
        <w:rPr>
          <w:sz w:val="26"/>
          <w:szCs w:val="26"/>
          <w:lang w:val="it-IT"/>
        </w:rPr>
        <w:t xml:space="preserve"> triệu đồng</w:t>
      </w:r>
      <w:r w:rsidR="008C2E20" w:rsidRPr="00911F18">
        <w:rPr>
          <w:sz w:val="26"/>
          <w:szCs w:val="26"/>
          <w:lang w:val="it-IT"/>
        </w:rPr>
        <w:t xml:space="preserve"> chẵn</w:t>
      </w:r>
      <w:r w:rsidR="00A1327B" w:rsidRPr="00911F18">
        <w:rPr>
          <w:sz w:val="26"/>
          <w:szCs w:val="26"/>
          <w:lang w:val="it-IT"/>
        </w:rPr>
        <w:t>)</w:t>
      </w:r>
      <w:r w:rsidR="00FC748E">
        <w:rPr>
          <w:sz w:val="26"/>
          <w:szCs w:val="26"/>
          <w:lang w:val="it-IT"/>
        </w:rPr>
        <w:t xml:space="preserve"> nộp vào 3 đợt trong năm học đầu tiên (đợt 1, nộp khi nhập học - 50%, đợt 2 nộp sau đợt 1 sáu tháng-30%, đợt 3 nộp sau đợt 2 sáu tháng -20%)</w:t>
      </w:r>
      <w:r w:rsidR="00A1327B" w:rsidRPr="00911F18">
        <w:rPr>
          <w:sz w:val="26"/>
          <w:szCs w:val="26"/>
          <w:lang w:val="it-IT"/>
        </w:rPr>
        <w:t xml:space="preserve">. </w:t>
      </w:r>
    </w:p>
    <w:p w14:paraId="50E007C7" w14:textId="77777777" w:rsidR="00D77AC2" w:rsidRPr="007B373E" w:rsidRDefault="00D77AC2" w:rsidP="00D77AC2">
      <w:pPr>
        <w:pStyle w:val="ListParagraph"/>
        <w:numPr>
          <w:ilvl w:val="0"/>
          <w:numId w:val="32"/>
        </w:numPr>
        <w:shd w:val="clear" w:color="auto" w:fill="FFFFFF"/>
        <w:tabs>
          <w:tab w:val="left" w:pos="284"/>
          <w:tab w:val="left" w:pos="360"/>
        </w:tabs>
        <w:spacing w:before="80" w:line="320" w:lineRule="exact"/>
        <w:ind w:left="567" w:hanging="142"/>
        <w:contextualSpacing w:val="0"/>
        <w:jc w:val="both"/>
        <w:rPr>
          <w:bCs/>
          <w:sz w:val="26"/>
          <w:szCs w:val="28"/>
        </w:rPr>
      </w:pPr>
      <w:r w:rsidRPr="00CE6646">
        <w:rPr>
          <w:i/>
          <w:sz w:val="26"/>
          <w:szCs w:val="26"/>
          <w:lang w:val="it-IT"/>
        </w:rPr>
        <w:t xml:space="preserve">  </w:t>
      </w:r>
      <w:r w:rsidRPr="007B373E">
        <w:rPr>
          <w:i/>
          <w:sz w:val="26"/>
          <w:szCs w:val="26"/>
          <w:lang w:val="it-IT"/>
        </w:rPr>
        <w:t>Miễn giảm học phí</w:t>
      </w:r>
      <w:r w:rsidRPr="008D1033">
        <w:rPr>
          <w:sz w:val="26"/>
          <w:szCs w:val="26"/>
          <w:lang w:val="it-IT"/>
        </w:rPr>
        <w:t xml:space="preserve">: </w:t>
      </w:r>
    </w:p>
    <w:p w14:paraId="3D973A21" w14:textId="3A266773" w:rsidR="00D77AC2" w:rsidRPr="008D1033" w:rsidRDefault="00D77AC2" w:rsidP="00D77AC2">
      <w:pPr>
        <w:pStyle w:val="ListParagraph"/>
        <w:shd w:val="clear" w:color="auto" w:fill="FFFFFF"/>
        <w:tabs>
          <w:tab w:val="left" w:pos="284"/>
          <w:tab w:val="left" w:pos="360"/>
        </w:tabs>
        <w:spacing w:before="80" w:line="320" w:lineRule="exact"/>
        <w:ind w:left="567"/>
        <w:contextualSpacing w:val="0"/>
        <w:jc w:val="both"/>
        <w:rPr>
          <w:sz w:val="26"/>
          <w:szCs w:val="26"/>
          <w:lang w:val="it-IT"/>
        </w:rPr>
      </w:pPr>
      <w:r>
        <w:rPr>
          <w:sz w:val="26"/>
          <w:szCs w:val="26"/>
          <w:lang w:val="it-IT"/>
        </w:rPr>
        <w:t xml:space="preserve">  </w:t>
      </w:r>
      <w:r w:rsidRPr="007B373E">
        <w:rPr>
          <w:sz w:val="26"/>
          <w:szCs w:val="26"/>
          <w:lang w:val="it-IT"/>
        </w:rPr>
        <w:t>+ Sinh viên mới tốt nghiệp Trường Đại học Kinh tế Quốc dân năm 202</w:t>
      </w:r>
      <w:r>
        <w:rPr>
          <w:sz w:val="26"/>
          <w:szCs w:val="26"/>
          <w:lang w:val="it-IT"/>
        </w:rPr>
        <w:t>4</w:t>
      </w:r>
      <w:r w:rsidRPr="007B373E">
        <w:rPr>
          <w:sz w:val="26"/>
          <w:szCs w:val="26"/>
          <w:lang w:val="it-IT"/>
        </w:rPr>
        <w:t xml:space="preserve"> có cơ hội nhận được học bổng lên tới 50% học phí toàn khóa học.</w:t>
      </w:r>
    </w:p>
    <w:p w14:paraId="6D9DDFD9" w14:textId="4833D5A1" w:rsidR="00D77AC2" w:rsidRPr="007B373E" w:rsidRDefault="00D77AC2" w:rsidP="00D77AC2">
      <w:pPr>
        <w:pStyle w:val="ListParagraph"/>
        <w:shd w:val="clear" w:color="auto" w:fill="FFFFFF"/>
        <w:tabs>
          <w:tab w:val="left" w:pos="284"/>
          <w:tab w:val="left" w:pos="360"/>
        </w:tabs>
        <w:spacing w:before="80" w:line="320" w:lineRule="exact"/>
        <w:ind w:left="567"/>
        <w:contextualSpacing w:val="0"/>
        <w:jc w:val="both"/>
        <w:rPr>
          <w:sz w:val="26"/>
          <w:szCs w:val="26"/>
          <w:lang w:val="it-IT"/>
        </w:rPr>
      </w:pPr>
      <w:r>
        <w:rPr>
          <w:sz w:val="26"/>
          <w:szCs w:val="26"/>
          <w:lang w:val="it-IT"/>
        </w:rPr>
        <w:lastRenderedPageBreak/>
        <w:t xml:space="preserve">  </w:t>
      </w:r>
      <w:r w:rsidRPr="007B373E">
        <w:rPr>
          <w:sz w:val="26"/>
          <w:szCs w:val="26"/>
          <w:lang w:val="it-IT"/>
        </w:rPr>
        <w:t>+ Sinh viên tốt nghiệp Trường Đại học Kinh tế Quốc dân trước năm 202</w:t>
      </w:r>
      <w:r>
        <w:rPr>
          <w:sz w:val="26"/>
          <w:szCs w:val="26"/>
          <w:lang w:val="it-IT"/>
        </w:rPr>
        <w:t>4</w:t>
      </w:r>
      <w:r w:rsidRPr="007B373E">
        <w:rPr>
          <w:sz w:val="26"/>
          <w:szCs w:val="26"/>
          <w:lang w:val="it-IT"/>
        </w:rPr>
        <w:t xml:space="preserve"> có cơ hội nhận được học bổng lên tới 20% học phí toàn khóa học.</w:t>
      </w:r>
    </w:p>
    <w:p w14:paraId="2F40B0CD" w14:textId="4D8E3E09" w:rsidR="003E2126" w:rsidRPr="003E2126" w:rsidRDefault="007902B9" w:rsidP="00FA57DE">
      <w:pPr>
        <w:pStyle w:val="ListParagraph"/>
        <w:numPr>
          <w:ilvl w:val="0"/>
          <w:numId w:val="9"/>
        </w:numPr>
        <w:shd w:val="clear" w:color="auto" w:fill="FFFFFF"/>
        <w:tabs>
          <w:tab w:val="left" w:pos="284"/>
        </w:tabs>
        <w:spacing w:before="120" w:line="340" w:lineRule="exact"/>
        <w:ind w:left="567" w:hanging="567"/>
        <w:contextualSpacing w:val="0"/>
        <w:jc w:val="both"/>
        <w:rPr>
          <w:bCs/>
          <w:sz w:val="26"/>
          <w:szCs w:val="28"/>
        </w:rPr>
      </w:pPr>
      <w:r>
        <w:rPr>
          <w:b/>
          <w:bCs/>
          <w:sz w:val="26"/>
          <w:szCs w:val="28"/>
        </w:rPr>
        <w:t xml:space="preserve">Kế hoạch tuyển sinh: </w:t>
      </w:r>
    </w:p>
    <w:p w14:paraId="704EAE7B" w14:textId="185F3B9E" w:rsidR="003E2126" w:rsidRPr="00FA57DE" w:rsidRDefault="003E2126" w:rsidP="00FA57DE">
      <w:pPr>
        <w:pStyle w:val="ListParagraph"/>
        <w:numPr>
          <w:ilvl w:val="0"/>
          <w:numId w:val="32"/>
        </w:numPr>
        <w:shd w:val="clear" w:color="auto" w:fill="FFFFFF"/>
        <w:tabs>
          <w:tab w:val="left" w:pos="567"/>
        </w:tabs>
        <w:spacing w:before="120" w:line="340" w:lineRule="exact"/>
        <w:contextualSpacing w:val="0"/>
        <w:jc w:val="both"/>
        <w:rPr>
          <w:sz w:val="26"/>
          <w:szCs w:val="28"/>
        </w:rPr>
      </w:pPr>
      <w:r w:rsidRPr="00C5122C">
        <w:rPr>
          <w:b/>
          <w:bCs/>
          <w:i/>
          <w:iCs/>
          <w:sz w:val="26"/>
          <w:szCs w:val="28"/>
        </w:rPr>
        <w:t>Hạn nộp hồ sơ:</w:t>
      </w:r>
      <w:r w:rsidRPr="00C5122C">
        <w:rPr>
          <w:i/>
          <w:iCs/>
          <w:sz w:val="26"/>
          <w:szCs w:val="28"/>
        </w:rPr>
        <w:t xml:space="preserve"> </w:t>
      </w:r>
      <w:r w:rsidR="00D77AC2">
        <w:rPr>
          <w:sz w:val="26"/>
          <w:szCs w:val="28"/>
        </w:rPr>
        <w:t>06</w:t>
      </w:r>
      <w:r w:rsidR="009967E8" w:rsidRPr="00FA57DE">
        <w:rPr>
          <w:sz w:val="26"/>
          <w:szCs w:val="28"/>
        </w:rPr>
        <w:t>/</w:t>
      </w:r>
      <w:r w:rsidR="00D77AC2">
        <w:rPr>
          <w:sz w:val="26"/>
          <w:szCs w:val="28"/>
        </w:rPr>
        <w:t>06</w:t>
      </w:r>
      <w:r w:rsidR="00F74242" w:rsidRPr="00FA57DE">
        <w:rPr>
          <w:sz w:val="26"/>
          <w:szCs w:val="28"/>
        </w:rPr>
        <w:t>/202</w:t>
      </w:r>
      <w:r w:rsidR="00D77AC2">
        <w:rPr>
          <w:sz w:val="26"/>
          <w:szCs w:val="28"/>
        </w:rPr>
        <w:t>4</w:t>
      </w:r>
    </w:p>
    <w:p w14:paraId="3689A633" w14:textId="49B703C9" w:rsidR="003E2126" w:rsidRPr="00FA57DE" w:rsidRDefault="003E2126" w:rsidP="00FA57DE">
      <w:pPr>
        <w:pStyle w:val="ListParagraph"/>
        <w:numPr>
          <w:ilvl w:val="0"/>
          <w:numId w:val="32"/>
        </w:numPr>
        <w:shd w:val="clear" w:color="auto" w:fill="FFFFFF"/>
        <w:tabs>
          <w:tab w:val="left" w:pos="567"/>
        </w:tabs>
        <w:spacing w:before="120" w:line="340" w:lineRule="exact"/>
        <w:contextualSpacing w:val="0"/>
        <w:jc w:val="both"/>
        <w:rPr>
          <w:b/>
          <w:bCs/>
          <w:i/>
          <w:iCs/>
          <w:sz w:val="26"/>
          <w:szCs w:val="28"/>
        </w:rPr>
      </w:pPr>
      <w:r w:rsidRPr="00C5122C">
        <w:rPr>
          <w:b/>
          <w:bCs/>
          <w:i/>
          <w:iCs/>
          <w:sz w:val="26"/>
          <w:szCs w:val="28"/>
        </w:rPr>
        <w:t>T</w:t>
      </w:r>
      <w:r w:rsidR="00F74242" w:rsidRPr="00C5122C">
        <w:rPr>
          <w:b/>
          <w:bCs/>
          <w:i/>
          <w:iCs/>
          <w:sz w:val="26"/>
          <w:szCs w:val="28"/>
        </w:rPr>
        <w:t>hời gian thi tuyển</w:t>
      </w:r>
      <w:r w:rsidRPr="00C5122C">
        <w:rPr>
          <w:b/>
          <w:bCs/>
          <w:i/>
          <w:iCs/>
          <w:sz w:val="26"/>
          <w:szCs w:val="28"/>
        </w:rPr>
        <w:t>:</w:t>
      </w:r>
      <w:r w:rsidRPr="00C5122C">
        <w:rPr>
          <w:i/>
          <w:iCs/>
          <w:sz w:val="26"/>
          <w:szCs w:val="28"/>
        </w:rPr>
        <w:t xml:space="preserve"> </w:t>
      </w:r>
      <w:r w:rsidR="00D77AC2">
        <w:rPr>
          <w:b/>
          <w:bCs/>
          <w:sz w:val="26"/>
          <w:szCs w:val="28"/>
        </w:rPr>
        <w:t>16/06/2024</w:t>
      </w:r>
    </w:p>
    <w:p w14:paraId="46460C0B" w14:textId="64831410" w:rsidR="005C6085" w:rsidRPr="0059610C" w:rsidRDefault="00817347" w:rsidP="00FA57DE">
      <w:pPr>
        <w:pStyle w:val="ListParagraph"/>
        <w:numPr>
          <w:ilvl w:val="0"/>
          <w:numId w:val="32"/>
        </w:numPr>
        <w:shd w:val="clear" w:color="auto" w:fill="FFFFFF"/>
        <w:tabs>
          <w:tab w:val="left" w:pos="270"/>
          <w:tab w:val="left" w:pos="360"/>
        </w:tabs>
        <w:spacing w:before="120" w:line="340" w:lineRule="exact"/>
        <w:jc w:val="both"/>
        <w:rPr>
          <w:sz w:val="26"/>
          <w:szCs w:val="26"/>
        </w:rPr>
      </w:pPr>
      <w:r w:rsidRPr="0059610C">
        <w:rPr>
          <w:b/>
          <w:bCs/>
          <w:i/>
          <w:iCs/>
          <w:sz w:val="26"/>
          <w:szCs w:val="26"/>
        </w:rPr>
        <w:t xml:space="preserve">Các môn thi </w:t>
      </w:r>
      <w:r w:rsidR="005C6085" w:rsidRPr="0059610C">
        <w:rPr>
          <w:b/>
          <w:bCs/>
          <w:i/>
          <w:iCs/>
          <w:sz w:val="26"/>
          <w:szCs w:val="26"/>
        </w:rPr>
        <w:t>tuyển</w:t>
      </w:r>
      <w:r w:rsidR="00FC5843" w:rsidRPr="0059610C">
        <w:rPr>
          <w:b/>
          <w:bCs/>
          <w:i/>
          <w:iCs/>
          <w:sz w:val="26"/>
          <w:szCs w:val="26"/>
        </w:rPr>
        <w:t>:</w:t>
      </w:r>
      <w:r w:rsidRPr="0059610C">
        <w:rPr>
          <w:sz w:val="26"/>
          <w:szCs w:val="26"/>
        </w:rPr>
        <w:t xml:space="preserve"> </w:t>
      </w:r>
      <w:r w:rsidR="00E7029B" w:rsidRPr="0059610C">
        <w:rPr>
          <w:sz w:val="26"/>
          <w:szCs w:val="26"/>
        </w:rPr>
        <w:t xml:space="preserve">Gồm </w:t>
      </w:r>
      <w:r w:rsidR="005C6085" w:rsidRPr="0059610C">
        <w:rPr>
          <w:sz w:val="26"/>
          <w:szCs w:val="26"/>
        </w:rPr>
        <w:t xml:space="preserve">02 môn thi </w:t>
      </w:r>
      <w:r w:rsidR="007D395E">
        <w:rPr>
          <w:sz w:val="26"/>
          <w:szCs w:val="26"/>
        </w:rPr>
        <w:t>Phỏng vấn</w:t>
      </w:r>
      <w:r w:rsidR="004F43B7" w:rsidRPr="0059610C">
        <w:rPr>
          <w:sz w:val="26"/>
          <w:szCs w:val="26"/>
        </w:rPr>
        <w:t xml:space="preserve"> và Kiến thức</w:t>
      </w:r>
      <w:r w:rsidR="00FC748E">
        <w:rPr>
          <w:sz w:val="26"/>
          <w:szCs w:val="26"/>
        </w:rPr>
        <w:t xml:space="preserve"> kinh tế</w:t>
      </w:r>
      <w:r w:rsidR="004F43B7" w:rsidRPr="0059610C">
        <w:rPr>
          <w:sz w:val="26"/>
          <w:szCs w:val="26"/>
        </w:rPr>
        <w:t xml:space="preserve"> tổng hợp</w:t>
      </w:r>
      <w:r w:rsidR="00D01744">
        <w:rPr>
          <w:sz w:val="26"/>
          <w:szCs w:val="26"/>
        </w:rPr>
        <w:t xml:space="preserve"> nhằm đánh giá năng lực tổng hợp và khả năng tư duy logic, phân tích, phê phán và giải quyết vấn đề của thí sinh.</w:t>
      </w:r>
    </w:p>
    <w:p w14:paraId="11375261" w14:textId="5FBD6A25" w:rsidR="00636E11" w:rsidRPr="00CA2640" w:rsidRDefault="007C6C9A" w:rsidP="00FA57DE">
      <w:pPr>
        <w:tabs>
          <w:tab w:val="left" w:pos="284"/>
        </w:tabs>
        <w:suppressAutoHyphens/>
        <w:spacing w:before="120" w:line="340" w:lineRule="exact"/>
        <w:contextualSpacing/>
        <w:jc w:val="both"/>
        <w:rPr>
          <w:sz w:val="26"/>
          <w:szCs w:val="26"/>
          <w:lang w:val="it-IT"/>
        </w:rPr>
      </w:pPr>
      <w:r>
        <w:rPr>
          <w:sz w:val="26"/>
          <w:szCs w:val="26"/>
          <w:lang w:val="it-IT"/>
        </w:rPr>
        <w:tab/>
        <w:t xml:space="preserve">    </w:t>
      </w:r>
      <w:r w:rsidR="0059610C">
        <w:rPr>
          <w:sz w:val="26"/>
          <w:szCs w:val="26"/>
          <w:lang w:val="it-IT"/>
        </w:rPr>
        <w:t xml:space="preserve">+ </w:t>
      </w:r>
      <w:r w:rsidR="007D395E">
        <w:rPr>
          <w:sz w:val="26"/>
          <w:szCs w:val="26"/>
          <w:lang w:val="it-IT"/>
        </w:rPr>
        <w:t>Phỏng vấn</w:t>
      </w:r>
      <w:r w:rsidR="004F43B7" w:rsidRPr="0059610C">
        <w:rPr>
          <w:sz w:val="26"/>
          <w:szCs w:val="26"/>
          <w:lang w:val="it-IT"/>
        </w:rPr>
        <w:t xml:space="preserve">: </w:t>
      </w:r>
      <w:r w:rsidR="00636E11" w:rsidRPr="00CA2640">
        <w:rPr>
          <w:sz w:val="26"/>
          <w:szCs w:val="26"/>
          <w:lang w:val="it-IT"/>
        </w:rPr>
        <w:t>Nhằm đánh giá khả năng hiểu biết về các vấn đề kinh tế xã hội, đồng thời trực tiếp đánh giá mong muốn của thí sinh khi tham gia Chương trình.</w:t>
      </w:r>
    </w:p>
    <w:p w14:paraId="23652061" w14:textId="2632C583" w:rsidR="005C6085" w:rsidRPr="0059610C" w:rsidRDefault="0059610C" w:rsidP="00FA57DE">
      <w:pPr>
        <w:shd w:val="clear" w:color="auto" w:fill="FFFFFF"/>
        <w:tabs>
          <w:tab w:val="left" w:pos="426"/>
        </w:tabs>
        <w:spacing w:before="120" w:line="340" w:lineRule="exact"/>
        <w:ind w:firstLine="567"/>
        <w:jc w:val="both"/>
        <w:rPr>
          <w:sz w:val="26"/>
          <w:szCs w:val="26"/>
          <w:lang w:val="it-IT"/>
        </w:rPr>
      </w:pPr>
      <w:r w:rsidRPr="00CA2640">
        <w:rPr>
          <w:sz w:val="26"/>
          <w:szCs w:val="26"/>
          <w:lang w:val="it-IT"/>
        </w:rPr>
        <w:t xml:space="preserve">+ </w:t>
      </w:r>
      <w:r w:rsidR="005C6085" w:rsidRPr="00CA2640">
        <w:rPr>
          <w:sz w:val="26"/>
          <w:szCs w:val="26"/>
          <w:lang w:val="it-IT"/>
        </w:rPr>
        <w:t>Môn</w:t>
      </w:r>
      <w:r w:rsidR="00FC5843" w:rsidRPr="00CA2640">
        <w:rPr>
          <w:sz w:val="26"/>
          <w:szCs w:val="26"/>
          <w:lang w:val="it-IT"/>
        </w:rPr>
        <w:t xml:space="preserve"> </w:t>
      </w:r>
      <w:r w:rsidR="007957B3" w:rsidRPr="0059610C">
        <w:rPr>
          <w:sz w:val="26"/>
          <w:szCs w:val="26"/>
          <w:lang w:val="it-IT"/>
        </w:rPr>
        <w:t>Kiến thức</w:t>
      </w:r>
      <w:r w:rsidR="00162041" w:rsidRPr="0059610C">
        <w:rPr>
          <w:sz w:val="26"/>
          <w:szCs w:val="26"/>
          <w:lang w:val="it-IT"/>
        </w:rPr>
        <w:t xml:space="preserve"> kinh tế</w:t>
      </w:r>
      <w:r w:rsidR="007957B3" w:rsidRPr="0059610C">
        <w:rPr>
          <w:sz w:val="26"/>
          <w:szCs w:val="26"/>
          <w:lang w:val="it-IT"/>
        </w:rPr>
        <w:t xml:space="preserve"> tổng hợp</w:t>
      </w:r>
      <w:r w:rsidR="005C6085" w:rsidRPr="0059610C">
        <w:rPr>
          <w:sz w:val="26"/>
          <w:szCs w:val="26"/>
          <w:lang w:val="it-IT"/>
        </w:rPr>
        <w:t xml:space="preserve">: </w:t>
      </w:r>
      <w:r w:rsidR="00402C52">
        <w:rPr>
          <w:sz w:val="26"/>
          <w:szCs w:val="26"/>
          <w:lang w:val="it-IT"/>
        </w:rPr>
        <w:t>Thời gian làm bài 90 phút</w:t>
      </w:r>
      <w:r w:rsidR="00FA710F">
        <w:rPr>
          <w:sz w:val="26"/>
          <w:szCs w:val="26"/>
          <w:lang w:val="it-IT"/>
        </w:rPr>
        <w:t>, t</w:t>
      </w:r>
      <w:r w:rsidRPr="0059610C">
        <w:rPr>
          <w:sz w:val="26"/>
          <w:szCs w:val="26"/>
          <w:lang w:val="it-IT"/>
        </w:rPr>
        <w:t>hực hiện theo hình thức thi trắc nghiệm</w:t>
      </w:r>
      <w:r w:rsidR="002D6AE6">
        <w:rPr>
          <w:sz w:val="26"/>
          <w:szCs w:val="26"/>
          <w:lang w:val="it-IT"/>
        </w:rPr>
        <w:t xml:space="preserve"> và tự luận</w:t>
      </w:r>
      <w:r w:rsidRPr="0059610C">
        <w:rPr>
          <w:sz w:val="26"/>
          <w:szCs w:val="26"/>
          <w:lang w:val="it-IT"/>
        </w:rPr>
        <w:t xml:space="preserve">. </w:t>
      </w:r>
      <w:r w:rsidR="00D6431B" w:rsidRPr="00CA2640">
        <w:rPr>
          <w:sz w:val="26"/>
          <w:szCs w:val="26"/>
          <w:lang w:val="it-IT"/>
        </w:rPr>
        <w:t>Bao gồm kiến thức toán, logic và kinh tế học</w:t>
      </w:r>
      <w:r w:rsidR="00402C52">
        <w:rPr>
          <w:sz w:val="26"/>
          <w:szCs w:val="26"/>
          <w:lang w:val="it-IT"/>
        </w:rPr>
        <w:t>.</w:t>
      </w:r>
      <w:r>
        <w:rPr>
          <w:sz w:val="26"/>
          <w:szCs w:val="26"/>
          <w:lang w:val="it-IT"/>
        </w:rPr>
        <w:t xml:space="preserve"> </w:t>
      </w:r>
    </w:p>
    <w:p w14:paraId="300370E3" w14:textId="40AF0277" w:rsidR="00C0013D" w:rsidRPr="0059610C" w:rsidRDefault="00C0013D" w:rsidP="00FA57DE">
      <w:pPr>
        <w:pStyle w:val="ListParagraph"/>
        <w:widowControl w:val="0"/>
        <w:numPr>
          <w:ilvl w:val="0"/>
          <w:numId w:val="9"/>
        </w:numPr>
        <w:tabs>
          <w:tab w:val="left" w:pos="284"/>
        </w:tabs>
        <w:autoSpaceDE w:val="0"/>
        <w:autoSpaceDN w:val="0"/>
        <w:spacing w:before="120" w:line="340" w:lineRule="exact"/>
        <w:ind w:left="1497" w:hanging="1497"/>
        <w:rPr>
          <w:b/>
          <w:sz w:val="26"/>
          <w:szCs w:val="26"/>
        </w:rPr>
      </w:pPr>
      <w:r w:rsidRPr="00C0013D">
        <w:rPr>
          <w:b/>
          <w:w w:val="105"/>
          <w:sz w:val="26"/>
          <w:szCs w:val="26"/>
        </w:rPr>
        <w:t>Phương thức xét tuyển:</w:t>
      </w:r>
    </w:p>
    <w:p w14:paraId="0F0E7BF3" w14:textId="3AA11DF0" w:rsidR="00C0013D" w:rsidRPr="0059610C" w:rsidRDefault="00C0013D" w:rsidP="00FA57DE">
      <w:pPr>
        <w:pStyle w:val="ListParagraph"/>
        <w:numPr>
          <w:ilvl w:val="0"/>
          <w:numId w:val="42"/>
        </w:numPr>
        <w:tabs>
          <w:tab w:val="left" w:pos="284"/>
        </w:tabs>
        <w:spacing w:before="240" w:line="340" w:lineRule="exact"/>
        <w:ind w:hanging="170"/>
        <w:rPr>
          <w:sz w:val="26"/>
          <w:szCs w:val="26"/>
        </w:rPr>
      </w:pPr>
      <w:r w:rsidRPr="0059610C">
        <w:rPr>
          <w:i/>
          <w:w w:val="105"/>
          <w:sz w:val="26"/>
          <w:szCs w:val="26"/>
        </w:rPr>
        <w:t>Điều kiện xét trúng tuyển</w:t>
      </w:r>
      <w:r w:rsidRPr="0059610C">
        <w:rPr>
          <w:w w:val="105"/>
          <w:sz w:val="26"/>
          <w:szCs w:val="26"/>
        </w:rPr>
        <w:t>:</w:t>
      </w:r>
    </w:p>
    <w:p w14:paraId="39B5D7B1" w14:textId="6A31B9A4" w:rsidR="00C0013D" w:rsidRPr="00C0013D" w:rsidRDefault="0059610C" w:rsidP="00FA57DE">
      <w:pPr>
        <w:pStyle w:val="ListParagraph"/>
        <w:widowControl w:val="0"/>
        <w:tabs>
          <w:tab w:val="left" w:pos="284"/>
          <w:tab w:val="left" w:pos="670"/>
        </w:tabs>
        <w:autoSpaceDE w:val="0"/>
        <w:autoSpaceDN w:val="0"/>
        <w:spacing w:before="120" w:line="340" w:lineRule="exact"/>
        <w:ind w:left="669"/>
        <w:contextualSpacing w:val="0"/>
        <w:rPr>
          <w:sz w:val="26"/>
          <w:szCs w:val="26"/>
        </w:rPr>
      </w:pPr>
      <w:r>
        <w:rPr>
          <w:w w:val="105"/>
          <w:sz w:val="26"/>
          <w:szCs w:val="26"/>
        </w:rPr>
        <w:t xml:space="preserve">+ </w:t>
      </w:r>
      <w:r w:rsidR="00C0013D" w:rsidRPr="00C0013D">
        <w:rPr>
          <w:w w:val="105"/>
          <w:sz w:val="26"/>
          <w:szCs w:val="26"/>
        </w:rPr>
        <w:t xml:space="preserve">Thí sinh đạt yêu cầu về </w:t>
      </w:r>
      <w:r w:rsidR="00075C8D">
        <w:rPr>
          <w:w w:val="105"/>
          <w:sz w:val="26"/>
          <w:szCs w:val="26"/>
        </w:rPr>
        <w:t xml:space="preserve">điều kiện </w:t>
      </w:r>
      <w:r w:rsidR="00FC748E">
        <w:rPr>
          <w:w w:val="105"/>
          <w:sz w:val="26"/>
          <w:szCs w:val="26"/>
        </w:rPr>
        <w:t>văn bằng và năng lực ngoại ngữ như</w:t>
      </w:r>
      <w:r w:rsidR="00C0013D" w:rsidRPr="00C0013D">
        <w:rPr>
          <w:w w:val="105"/>
          <w:sz w:val="26"/>
          <w:szCs w:val="26"/>
        </w:rPr>
        <w:t xml:space="preserve"> đã nêu ở</w:t>
      </w:r>
      <w:r w:rsidR="00C0013D" w:rsidRPr="00C0013D">
        <w:rPr>
          <w:spacing w:val="8"/>
          <w:w w:val="105"/>
          <w:sz w:val="26"/>
          <w:szCs w:val="26"/>
        </w:rPr>
        <w:t xml:space="preserve"> </w:t>
      </w:r>
      <w:r w:rsidR="00C0013D" w:rsidRPr="00C0013D">
        <w:rPr>
          <w:w w:val="105"/>
          <w:sz w:val="26"/>
          <w:szCs w:val="26"/>
        </w:rPr>
        <w:t>trên.</w:t>
      </w:r>
    </w:p>
    <w:p w14:paraId="102086E8" w14:textId="5CA1DF1B" w:rsidR="00C0013D" w:rsidRPr="00C0013D" w:rsidRDefault="0059610C" w:rsidP="00FA57DE">
      <w:pPr>
        <w:pStyle w:val="ListParagraph"/>
        <w:widowControl w:val="0"/>
        <w:tabs>
          <w:tab w:val="left" w:pos="284"/>
          <w:tab w:val="left" w:pos="670"/>
        </w:tabs>
        <w:autoSpaceDE w:val="0"/>
        <w:autoSpaceDN w:val="0"/>
        <w:spacing w:before="120" w:line="340" w:lineRule="exact"/>
        <w:ind w:left="669"/>
        <w:contextualSpacing w:val="0"/>
        <w:rPr>
          <w:sz w:val="26"/>
          <w:szCs w:val="26"/>
        </w:rPr>
      </w:pPr>
      <w:r>
        <w:rPr>
          <w:w w:val="105"/>
          <w:sz w:val="26"/>
          <w:szCs w:val="26"/>
        </w:rPr>
        <w:t xml:space="preserve">+ </w:t>
      </w:r>
      <w:r w:rsidR="00C0013D" w:rsidRPr="00C0013D">
        <w:rPr>
          <w:w w:val="105"/>
          <w:sz w:val="26"/>
          <w:szCs w:val="26"/>
        </w:rPr>
        <w:t>Điểm</w:t>
      </w:r>
      <w:r w:rsidR="00C0013D" w:rsidRPr="00C0013D">
        <w:rPr>
          <w:spacing w:val="-10"/>
          <w:w w:val="105"/>
          <w:sz w:val="26"/>
          <w:szCs w:val="26"/>
        </w:rPr>
        <w:t xml:space="preserve"> </w:t>
      </w:r>
      <w:r w:rsidR="00C0013D" w:rsidRPr="00C0013D">
        <w:rPr>
          <w:w w:val="105"/>
          <w:sz w:val="26"/>
          <w:szCs w:val="26"/>
        </w:rPr>
        <w:t>của</w:t>
      </w:r>
      <w:r w:rsidR="00C0013D" w:rsidRPr="00C0013D">
        <w:rPr>
          <w:spacing w:val="-9"/>
          <w:w w:val="105"/>
          <w:sz w:val="26"/>
          <w:szCs w:val="26"/>
        </w:rPr>
        <w:t xml:space="preserve"> </w:t>
      </w:r>
      <w:r w:rsidR="00C0013D" w:rsidRPr="00C0013D">
        <w:rPr>
          <w:w w:val="105"/>
          <w:sz w:val="26"/>
          <w:szCs w:val="26"/>
        </w:rPr>
        <w:t>từng</w:t>
      </w:r>
      <w:r w:rsidR="00C0013D" w:rsidRPr="00C0013D">
        <w:rPr>
          <w:spacing w:val="-9"/>
          <w:w w:val="105"/>
          <w:sz w:val="26"/>
          <w:szCs w:val="26"/>
        </w:rPr>
        <w:t xml:space="preserve"> </w:t>
      </w:r>
      <w:r w:rsidR="00C0013D" w:rsidRPr="00C0013D">
        <w:rPr>
          <w:w w:val="105"/>
          <w:sz w:val="26"/>
          <w:szCs w:val="26"/>
        </w:rPr>
        <w:t>môn</w:t>
      </w:r>
      <w:r w:rsidR="00C0013D" w:rsidRPr="00C0013D">
        <w:rPr>
          <w:spacing w:val="-7"/>
          <w:w w:val="105"/>
          <w:sz w:val="26"/>
          <w:szCs w:val="26"/>
        </w:rPr>
        <w:t xml:space="preserve"> </w:t>
      </w:r>
      <w:r w:rsidR="00C0013D">
        <w:rPr>
          <w:w w:val="105"/>
          <w:sz w:val="26"/>
          <w:szCs w:val="26"/>
        </w:rPr>
        <w:t>thi</w:t>
      </w:r>
      <w:r w:rsidR="00C0013D" w:rsidRPr="00C0013D">
        <w:rPr>
          <w:spacing w:val="-7"/>
          <w:w w:val="105"/>
          <w:sz w:val="26"/>
          <w:szCs w:val="26"/>
        </w:rPr>
        <w:t xml:space="preserve"> </w:t>
      </w:r>
      <w:r w:rsidR="00FC748E">
        <w:rPr>
          <w:spacing w:val="-7"/>
          <w:w w:val="105"/>
          <w:sz w:val="26"/>
          <w:szCs w:val="26"/>
        </w:rPr>
        <w:t xml:space="preserve">tuyển </w:t>
      </w:r>
      <w:r w:rsidR="00C0013D" w:rsidRPr="00C0013D">
        <w:rPr>
          <w:w w:val="105"/>
          <w:sz w:val="26"/>
          <w:szCs w:val="26"/>
        </w:rPr>
        <w:t>phải</w:t>
      </w:r>
      <w:r w:rsidR="00C0013D" w:rsidRPr="00C0013D">
        <w:rPr>
          <w:spacing w:val="-5"/>
          <w:w w:val="105"/>
          <w:sz w:val="26"/>
          <w:szCs w:val="26"/>
        </w:rPr>
        <w:t xml:space="preserve"> </w:t>
      </w:r>
      <w:r w:rsidR="00C0013D" w:rsidRPr="00C0013D">
        <w:rPr>
          <w:w w:val="105"/>
          <w:sz w:val="26"/>
          <w:szCs w:val="26"/>
        </w:rPr>
        <w:t>đạt</w:t>
      </w:r>
      <w:r w:rsidR="00C0013D" w:rsidRPr="00C0013D">
        <w:rPr>
          <w:spacing w:val="-9"/>
          <w:w w:val="105"/>
          <w:sz w:val="26"/>
          <w:szCs w:val="26"/>
        </w:rPr>
        <w:t xml:space="preserve"> </w:t>
      </w:r>
      <w:r w:rsidR="00C0013D" w:rsidRPr="00C0013D">
        <w:rPr>
          <w:w w:val="105"/>
          <w:sz w:val="26"/>
          <w:szCs w:val="26"/>
        </w:rPr>
        <w:t>từ</w:t>
      </w:r>
      <w:r w:rsidR="00C0013D" w:rsidRPr="00C0013D">
        <w:rPr>
          <w:spacing w:val="-8"/>
          <w:w w:val="105"/>
          <w:sz w:val="26"/>
          <w:szCs w:val="26"/>
        </w:rPr>
        <w:t xml:space="preserve"> </w:t>
      </w:r>
      <w:r w:rsidR="00C0013D" w:rsidRPr="00C0013D">
        <w:rPr>
          <w:w w:val="105"/>
          <w:sz w:val="26"/>
          <w:szCs w:val="26"/>
        </w:rPr>
        <w:t>từ</w:t>
      </w:r>
      <w:r w:rsidR="00C0013D" w:rsidRPr="00C0013D">
        <w:rPr>
          <w:spacing w:val="-8"/>
          <w:w w:val="105"/>
          <w:sz w:val="26"/>
          <w:szCs w:val="26"/>
        </w:rPr>
        <w:t xml:space="preserve"> </w:t>
      </w:r>
      <w:r w:rsidR="00C0013D" w:rsidRPr="00C0013D">
        <w:rPr>
          <w:w w:val="105"/>
          <w:sz w:val="26"/>
          <w:szCs w:val="26"/>
        </w:rPr>
        <w:t>5.0</w:t>
      </w:r>
      <w:r w:rsidR="00C0013D" w:rsidRPr="00C0013D">
        <w:rPr>
          <w:spacing w:val="-9"/>
          <w:w w:val="105"/>
          <w:sz w:val="26"/>
          <w:szCs w:val="26"/>
        </w:rPr>
        <w:t xml:space="preserve"> </w:t>
      </w:r>
      <w:r w:rsidR="00C0013D" w:rsidRPr="00C0013D">
        <w:rPr>
          <w:w w:val="105"/>
          <w:sz w:val="26"/>
          <w:szCs w:val="26"/>
        </w:rPr>
        <w:t>trở</w:t>
      </w:r>
      <w:r w:rsidR="00C0013D" w:rsidRPr="00C0013D">
        <w:rPr>
          <w:spacing w:val="-7"/>
          <w:w w:val="105"/>
          <w:sz w:val="26"/>
          <w:szCs w:val="26"/>
        </w:rPr>
        <w:t xml:space="preserve"> </w:t>
      </w:r>
      <w:r w:rsidR="00C0013D" w:rsidRPr="00C0013D">
        <w:rPr>
          <w:w w:val="105"/>
          <w:sz w:val="26"/>
          <w:szCs w:val="26"/>
        </w:rPr>
        <w:t>lên</w:t>
      </w:r>
      <w:r w:rsidR="00C0013D" w:rsidRPr="00C0013D">
        <w:rPr>
          <w:spacing w:val="-8"/>
          <w:w w:val="105"/>
          <w:sz w:val="26"/>
          <w:szCs w:val="26"/>
        </w:rPr>
        <w:t xml:space="preserve"> </w:t>
      </w:r>
      <w:r w:rsidR="00C0013D" w:rsidRPr="00C0013D">
        <w:rPr>
          <w:w w:val="105"/>
          <w:sz w:val="26"/>
          <w:szCs w:val="26"/>
        </w:rPr>
        <w:t>(trên</w:t>
      </w:r>
      <w:r w:rsidR="00C0013D" w:rsidRPr="00C0013D">
        <w:rPr>
          <w:spacing w:val="-8"/>
          <w:w w:val="105"/>
          <w:sz w:val="26"/>
          <w:szCs w:val="26"/>
        </w:rPr>
        <w:t xml:space="preserve"> </w:t>
      </w:r>
      <w:r w:rsidR="00C0013D" w:rsidRPr="00C0013D">
        <w:rPr>
          <w:w w:val="105"/>
          <w:sz w:val="26"/>
          <w:szCs w:val="26"/>
        </w:rPr>
        <w:t>thang</w:t>
      </w:r>
      <w:r w:rsidR="00C0013D" w:rsidRPr="00C0013D">
        <w:rPr>
          <w:spacing w:val="-9"/>
          <w:w w:val="105"/>
          <w:sz w:val="26"/>
          <w:szCs w:val="26"/>
        </w:rPr>
        <w:t xml:space="preserve"> </w:t>
      </w:r>
      <w:r w:rsidR="00C0013D" w:rsidRPr="00C0013D">
        <w:rPr>
          <w:w w:val="105"/>
          <w:sz w:val="26"/>
          <w:szCs w:val="26"/>
        </w:rPr>
        <w:t>điểm</w:t>
      </w:r>
      <w:r w:rsidR="00C0013D" w:rsidRPr="00C0013D">
        <w:rPr>
          <w:spacing w:val="9"/>
          <w:w w:val="105"/>
          <w:sz w:val="26"/>
          <w:szCs w:val="26"/>
        </w:rPr>
        <w:t xml:space="preserve"> </w:t>
      </w:r>
      <w:r w:rsidR="00C0013D" w:rsidRPr="00C0013D">
        <w:rPr>
          <w:w w:val="105"/>
          <w:sz w:val="26"/>
          <w:szCs w:val="26"/>
        </w:rPr>
        <w:t>10).</w:t>
      </w:r>
    </w:p>
    <w:p w14:paraId="186930AE" w14:textId="4EC29AF9" w:rsidR="0059610C" w:rsidRPr="00FC748E" w:rsidRDefault="00C0013D" w:rsidP="00FA57DE">
      <w:pPr>
        <w:pStyle w:val="ListParagraph"/>
        <w:widowControl w:val="0"/>
        <w:numPr>
          <w:ilvl w:val="0"/>
          <w:numId w:val="42"/>
        </w:numPr>
        <w:tabs>
          <w:tab w:val="left" w:pos="284"/>
          <w:tab w:val="left" w:pos="670"/>
        </w:tabs>
        <w:autoSpaceDE w:val="0"/>
        <w:autoSpaceDN w:val="0"/>
        <w:spacing w:before="120" w:line="340" w:lineRule="exact"/>
        <w:ind w:left="499"/>
        <w:contextualSpacing w:val="0"/>
        <w:jc w:val="both"/>
        <w:rPr>
          <w:i/>
          <w:sz w:val="26"/>
          <w:szCs w:val="26"/>
        </w:rPr>
      </w:pPr>
      <w:r w:rsidRPr="00FC748E">
        <w:rPr>
          <w:i/>
          <w:iCs/>
          <w:sz w:val="26"/>
          <w:szCs w:val="26"/>
        </w:rPr>
        <w:t>Điểm</w:t>
      </w:r>
      <w:r w:rsidRPr="00FC748E">
        <w:rPr>
          <w:i/>
          <w:iCs/>
          <w:spacing w:val="-5"/>
          <w:sz w:val="26"/>
          <w:szCs w:val="26"/>
        </w:rPr>
        <w:t xml:space="preserve"> </w:t>
      </w:r>
      <w:r w:rsidRPr="00FC748E">
        <w:rPr>
          <w:i/>
          <w:iCs/>
          <w:sz w:val="26"/>
          <w:szCs w:val="26"/>
        </w:rPr>
        <w:t>xét</w:t>
      </w:r>
      <w:r w:rsidRPr="00FC748E">
        <w:rPr>
          <w:i/>
          <w:iCs/>
          <w:spacing w:val="-2"/>
          <w:sz w:val="26"/>
          <w:szCs w:val="26"/>
        </w:rPr>
        <w:t xml:space="preserve"> </w:t>
      </w:r>
      <w:r w:rsidRPr="00FC748E">
        <w:rPr>
          <w:i/>
          <w:iCs/>
          <w:sz w:val="26"/>
          <w:szCs w:val="26"/>
        </w:rPr>
        <w:t>tuyển</w:t>
      </w:r>
      <w:r w:rsidR="006B55C1" w:rsidRPr="00FC748E">
        <w:rPr>
          <w:i/>
          <w:iCs/>
          <w:sz w:val="26"/>
          <w:szCs w:val="26"/>
        </w:rPr>
        <w:t>:</w:t>
      </w:r>
      <w:r w:rsidR="006B55C1" w:rsidRPr="00FC748E">
        <w:rPr>
          <w:sz w:val="26"/>
          <w:szCs w:val="26"/>
        </w:rPr>
        <w:t xml:space="preserve"> </w:t>
      </w:r>
      <w:r w:rsidRPr="00FC748E">
        <w:rPr>
          <w:sz w:val="26"/>
          <w:szCs w:val="26"/>
        </w:rPr>
        <w:t>là</w:t>
      </w:r>
      <w:r w:rsidRPr="00FC748E">
        <w:rPr>
          <w:spacing w:val="-5"/>
          <w:sz w:val="26"/>
          <w:szCs w:val="26"/>
        </w:rPr>
        <w:t xml:space="preserve"> </w:t>
      </w:r>
      <w:r w:rsidRPr="00FC748E">
        <w:rPr>
          <w:sz w:val="26"/>
          <w:szCs w:val="26"/>
        </w:rPr>
        <w:t>tổng</w:t>
      </w:r>
      <w:r w:rsidRPr="00FC748E">
        <w:rPr>
          <w:spacing w:val="-5"/>
          <w:sz w:val="26"/>
          <w:szCs w:val="26"/>
        </w:rPr>
        <w:t xml:space="preserve"> </w:t>
      </w:r>
      <w:r w:rsidRPr="00FC748E">
        <w:rPr>
          <w:sz w:val="26"/>
          <w:szCs w:val="26"/>
        </w:rPr>
        <w:t>điểm</w:t>
      </w:r>
      <w:r w:rsidRPr="00FC748E">
        <w:rPr>
          <w:spacing w:val="-2"/>
          <w:sz w:val="26"/>
          <w:szCs w:val="26"/>
        </w:rPr>
        <w:t xml:space="preserve"> </w:t>
      </w:r>
      <w:r w:rsidRPr="00FC748E">
        <w:rPr>
          <w:sz w:val="26"/>
          <w:szCs w:val="26"/>
        </w:rPr>
        <w:t>của</w:t>
      </w:r>
      <w:r w:rsidRPr="00FC748E">
        <w:rPr>
          <w:spacing w:val="-4"/>
          <w:sz w:val="26"/>
          <w:szCs w:val="26"/>
        </w:rPr>
        <w:t xml:space="preserve"> </w:t>
      </w:r>
      <w:r w:rsidRPr="00FC748E">
        <w:rPr>
          <w:sz w:val="26"/>
          <w:szCs w:val="26"/>
        </w:rPr>
        <w:t>2</w:t>
      </w:r>
      <w:r w:rsidRPr="00FC748E">
        <w:rPr>
          <w:spacing w:val="-4"/>
          <w:sz w:val="26"/>
          <w:szCs w:val="26"/>
        </w:rPr>
        <w:t xml:space="preserve"> </w:t>
      </w:r>
      <w:r w:rsidRPr="00FC748E">
        <w:rPr>
          <w:sz w:val="26"/>
          <w:szCs w:val="26"/>
        </w:rPr>
        <w:t xml:space="preserve">môn </w:t>
      </w:r>
      <w:r w:rsidR="0099256D">
        <w:rPr>
          <w:sz w:val="26"/>
          <w:szCs w:val="26"/>
        </w:rPr>
        <w:t>Phỏng vấn</w:t>
      </w:r>
      <w:r w:rsidR="0059610C" w:rsidRPr="00FC748E">
        <w:rPr>
          <w:sz w:val="26"/>
          <w:szCs w:val="26"/>
        </w:rPr>
        <w:t xml:space="preserve"> và </w:t>
      </w:r>
      <w:r w:rsidRPr="00FC748E">
        <w:rPr>
          <w:sz w:val="26"/>
          <w:szCs w:val="26"/>
        </w:rPr>
        <w:t>Kiến thức</w:t>
      </w:r>
      <w:r w:rsidRPr="00FC748E">
        <w:rPr>
          <w:spacing w:val="-5"/>
          <w:sz w:val="26"/>
          <w:szCs w:val="26"/>
        </w:rPr>
        <w:t xml:space="preserve"> </w:t>
      </w:r>
      <w:r w:rsidRPr="00FC748E">
        <w:rPr>
          <w:sz w:val="26"/>
          <w:szCs w:val="26"/>
        </w:rPr>
        <w:t>kinh</w:t>
      </w:r>
      <w:r w:rsidRPr="00FC748E">
        <w:rPr>
          <w:spacing w:val="-6"/>
          <w:sz w:val="26"/>
          <w:szCs w:val="26"/>
        </w:rPr>
        <w:t xml:space="preserve"> </w:t>
      </w:r>
      <w:r w:rsidRPr="00FC748E">
        <w:rPr>
          <w:sz w:val="26"/>
          <w:szCs w:val="26"/>
        </w:rPr>
        <w:t>tế</w:t>
      </w:r>
      <w:r w:rsidRPr="00FC748E">
        <w:rPr>
          <w:spacing w:val="-5"/>
          <w:sz w:val="26"/>
          <w:szCs w:val="26"/>
        </w:rPr>
        <w:t xml:space="preserve"> </w:t>
      </w:r>
      <w:r w:rsidRPr="00FC748E">
        <w:rPr>
          <w:sz w:val="26"/>
          <w:szCs w:val="26"/>
        </w:rPr>
        <w:t>tổng</w:t>
      </w:r>
      <w:r w:rsidRPr="00FC748E">
        <w:rPr>
          <w:spacing w:val="-5"/>
          <w:sz w:val="26"/>
          <w:szCs w:val="26"/>
        </w:rPr>
        <w:t xml:space="preserve"> </w:t>
      </w:r>
      <w:r w:rsidRPr="00FC748E">
        <w:rPr>
          <w:sz w:val="26"/>
          <w:szCs w:val="26"/>
        </w:rPr>
        <w:t>hợp</w:t>
      </w:r>
      <w:r w:rsidR="00162041" w:rsidRPr="00FC748E">
        <w:rPr>
          <w:sz w:val="26"/>
          <w:szCs w:val="26"/>
        </w:rPr>
        <w:t xml:space="preserve"> </w:t>
      </w:r>
    </w:p>
    <w:p w14:paraId="2F49C0FA" w14:textId="7DA40538" w:rsidR="00C0013D" w:rsidRPr="006B55C1" w:rsidRDefault="00C0013D" w:rsidP="00FA57DE">
      <w:pPr>
        <w:widowControl w:val="0"/>
        <w:tabs>
          <w:tab w:val="left" w:pos="284"/>
          <w:tab w:val="left" w:pos="670"/>
        </w:tabs>
        <w:autoSpaceDE w:val="0"/>
        <w:autoSpaceDN w:val="0"/>
        <w:spacing w:before="120" w:line="340" w:lineRule="exact"/>
        <w:ind w:left="328"/>
        <w:jc w:val="both"/>
        <w:rPr>
          <w:iCs/>
          <w:sz w:val="26"/>
          <w:szCs w:val="26"/>
        </w:rPr>
      </w:pPr>
      <w:r w:rsidRPr="006B55C1">
        <w:rPr>
          <w:iCs/>
          <w:w w:val="105"/>
          <w:sz w:val="26"/>
          <w:szCs w:val="26"/>
        </w:rPr>
        <w:t>Công thức tính điểm xét tuyển:</w:t>
      </w:r>
    </w:p>
    <w:p w14:paraId="3B7CF323" w14:textId="6CBE424C" w:rsidR="00C0013D" w:rsidRPr="0077384B" w:rsidRDefault="00C0013D" w:rsidP="00FA57DE">
      <w:pPr>
        <w:widowControl w:val="0"/>
        <w:tabs>
          <w:tab w:val="left" w:pos="284"/>
          <w:tab w:val="left" w:pos="567"/>
        </w:tabs>
        <w:autoSpaceDE w:val="0"/>
        <w:autoSpaceDN w:val="0"/>
        <w:spacing w:before="120" w:line="340" w:lineRule="exact"/>
        <w:jc w:val="both"/>
        <w:rPr>
          <w:w w:val="105"/>
          <w:sz w:val="26"/>
          <w:szCs w:val="26"/>
        </w:rPr>
      </w:pPr>
      <w:r w:rsidRPr="0077384B">
        <w:rPr>
          <w:w w:val="105"/>
          <w:sz w:val="26"/>
          <w:szCs w:val="26"/>
        </w:rPr>
        <w:t xml:space="preserve">Điểm xét tuyển = (Điểm </w:t>
      </w:r>
      <w:r w:rsidR="0099256D">
        <w:rPr>
          <w:w w:val="105"/>
          <w:sz w:val="26"/>
          <w:szCs w:val="26"/>
        </w:rPr>
        <w:t>phỏng vấn</w:t>
      </w:r>
      <w:r w:rsidRPr="0077384B">
        <w:rPr>
          <w:w w:val="105"/>
          <w:sz w:val="26"/>
          <w:szCs w:val="26"/>
        </w:rPr>
        <w:t xml:space="preserve"> x 0,</w:t>
      </w:r>
      <w:r w:rsidR="0099256D">
        <w:rPr>
          <w:w w:val="105"/>
          <w:sz w:val="26"/>
          <w:szCs w:val="26"/>
        </w:rPr>
        <w:t>5</w:t>
      </w:r>
      <w:r w:rsidRPr="0077384B">
        <w:rPr>
          <w:w w:val="105"/>
          <w:sz w:val="26"/>
          <w:szCs w:val="26"/>
        </w:rPr>
        <w:t>)</w:t>
      </w:r>
      <w:r w:rsidR="0077384B">
        <w:rPr>
          <w:w w:val="105"/>
          <w:sz w:val="26"/>
          <w:szCs w:val="26"/>
        </w:rPr>
        <w:t xml:space="preserve"> +</w:t>
      </w:r>
      <w:r w:rsidR="00733326">
        <w:rPr>
          <w:w w:val="105"/>
          <w:sz w:val="26"/>
          <w:szCs w:val="26"/>
        </w:rPr>
        <w:t xml:space="preserve"> </w:t>
      </w:r>
      <w:r w:rsidR="0077384B" w:rsidRPr="0077384B">
        <w:rPr>
          <w:w w:val="105"/>
          <w:sz w:val="26"/>
          <w:szCs w:val="26"/>
        </w:rPr>
        <w:t xml:space="preserve">(Điểm </w:t>
      </w:r>
      <w:r w:rsidR="0059610C">
        <w:rPr>
          <w:w w:val="105"/>
          <w:sz w:val="26"/>
          <w:szCs w:val="26"/>
        </w:rPr>
        <w:t>kiến thức kinh tế tổng hợp</w:t>
      </w:r>
      <w:r w:rsidR="0077384B" w:rsidRPr="0077384B">
        <w:rPr>
          <w:w w:val="105"/>
          <w:sz w:val="26"/>
          <w:szCs w:val="26"/>
        </w:rPr>
        <w:t xml:space="preserve"> x 0,</w:t>
      </w:r>
      <w:r w:rsidR="0099256D">
        <w:rPr>
          <w:w w:val="105"/>
          <w:sz w:val="26"/>
          <w:szCs w:val="26"/>
        </w:rPr>
        <w:t>5</w:t>
      </w:r>
      <w:r w:rsidR="0077384B" w:rsidRPr="0077384B">
        <w:rPr>
          <w:w w:val="105"/>
          <w:sz w:val="26"/>
          <w:szCs w:val="26"/>
        </w:rPr>
        <w:t>)</w:t>
      </w:r>
    </w:p>
    <w:p w14:paraId="43886805" w14:textId="77777777" w:rsidR="00C0013D" w:rsidRPr="0077384B" w:rsidRDefault="00C0013D" w:rsidP="00FA57DE">
      <w:pPr>
        <w:widowControl w:val="0"/>
        <w:tabs>
          <w:tab w:val="left" w:pos="284"/>
          <w:tab w:val="left" w:pos="567"/>
        </w:tabs>
        <w:autoSpaceDE w:val="0"/>
        <w:autoSpaceDN w:val="0"/>
        <w:spacing w:before="120" w:line="340" w:lineRule="exact"/>
        <w:jc w:val="both"/>
        <w:rPr>
          <w:w w:val="105"/>
          <w:sz w:val="26"/>
          <w:szCs w:val="26"/>
        </w:rPr>
      </w:pPr>
      <w:r w:rsidRPr="0077384B">
        <w:rPr>
          <w:w w:val="105"/>
          <w:sz w:val="26"/>
          <w:szCs w:val="26"/>
        </w:rPr>
        <w:t>Điểm trúng tuyển được lấy từ cao xuống thấp của điểm xét tuyển đến khi tuyển đủ chỉ tiêu.</w:t>
      </w:r>
    </w:p>
    <w:p w14:paraId="2C650D19" w14:textId="25F2BAF1" w:rsidR="006D6A01" w:rsidRPr="006113A0" w:rsidRDefault="002C2735" w:rsidP="00FA57DE">
      <w:pPr>
        <w:pStyle w:val="NormalWeb"/>
        <w:numPr>
          <w:ilvl w:val="0"/>
          <w:numId w:val="9"/>
        </w:numPr>
        <w:tabs>
          <w:tab w:val="left" w:pos="284"/>
        </w:tabs>
        <w:spacing w:before="120" w:beforeAutospacing="0" w:after="0" w:afterAutospacing="0" w:line="340" w:lineRule="exact"/>
        <w:ind w:left="426" w:hanging="426"/>
        <w:jc w:val="both"/>
        <w:rPr>
          <w:b/>
          <w:sz w:val="26"/>
          <w:szCs w:val="26"/>
        </w:rPr>
      </w:pPr>
      <w:r w:rsidRPr="006113A0">
        <w:rPr>
          <w:b/>
          <w:sz w:val="26"/>
          <w:szCs w:val="26"/>
        </w:rPr>
        <w:t xml:space="preserve">Thời gian ôn </w:t>
      </w:r>
      <w:r w:rsidR="006B55C1">
        <w:rPr>
          <w:b/>
          <w:sz w:val="26"/>
          <w:szCs w:val="26"/>
        </w:rPr>
        <w:t>tập</w:t>
      </w:r>
      <w:r w:rsidRPr="006113A0">
        <w:rPr>
          <w:b/>
          <w:sz w:val="26"/>
          <w:szCs w:val="26"/>
        </w:rPr>
        <w:t xml:space="preserve"> và học bổ sung kiến thức</w:t>
      </w:r>
      <w:r w:rsidR="00E440E6" w:rsidRPr="006113A0">
        <w:rPr>
          <w:b/>
          <w:sz w:val="26"/>
          <w:szCs w:val="26"/>
        </w:rPr>
        <w:t>:</w:t>
      </w:r>
    </w:p>
    <w:p w14:paraId="41A1864F" w14:textId="6D1B1A6A" w:rsidR="00D01744" w:rsidRDefault="002C2735" w:rsidP="00FA57DE">
      <w:pPr>
        <w:pStyle w:val="NormalWeb"/>
        <w:numPr>
          <w:ilvl w:val="0"/>
          <w:numId w:val="33"/>
        </w:numPr>
        <w:spacing w:before="120" w:beforeAutospacing="0" w:after="0" w:afterAutospacing="0" w:line="340" w:lineRule="exact"/>
        <w:jc w:val="both"/>
        <w:rPr>
          <w:sz w:val="26"/>
          <w:szCs w:val="26"/>
        </w:rPr>
      </w:pPr>
      <w:r w:rsidRPr="007E37A4">
        <w:rPr>
          <w:i/>
          <w:sz w:val="26"/>
          <w:szCs w:val="26"/>
        </w:rPr>
        <w:t xml:space="preserve">Thời gian </w:t>
      </w:r>
      <w:r w:rsidR="006B55C1" w:rsidRPr="007E37A4">
        <w:rPr>
          <w:i/>
          <w:sz w:val="26"/>
          <w:szCs w:val="26"/>
        </w:rPr>
        <w:t xml:space="preserve">hướng dẫn </w:t>
      </w:r>
      <w:r w:rsidR="00FC748E" w:rsidRPr="007E37A4">
        <w:rPr>
          <w:i/>
          <w:sz w:val="26"/>
          <w:szCs w:val="26"/>
        </w:rPr>
        <w:t>ôn tập</w:t>
      </w:r>
      <w:r w:rsidRPr="007E37A4">
        <w:rPr>
          <w:i/>
          <w:sz w:val="26"/>
          <w:szCs w:val="26"/>
        </w:rPr>
        <w:t>:</w:t>
      </w:r>
      <w:r w:rsidRPr="006113A0">
        <w:rPr>
          <w:sz w:val="26"/>
          <w:szCs w:val="26"/>
        </w:rPr>
        <w:t xml:space="preserve"> </w:t>
      </w:r>
      <w:r w:rsidR="00D01744">
        <w:rPr>
          <w:sz w:val="26"/>
          <w:szCs w:val="26"/>
        </w:rPr>
        <w:t xml:space="preserve">Thí sinh tự ôn luyện và nghiên cứu tài liệu liên quan đến các chủ đề như đã quy định tại nội dung môn thi </w:t>
      </w:r>
      <w:r w:rsidR="00FA2943">
        <w:rPr>
          <w:sz w:val="26"/>
          <w:szCs w:val="26"/>
        </w:rPr>
        <w:t>ở mục 8</w:t>
      </w:r>
      <w:r w:rsidR="00D01744">
        <w:rPr>
          <w:sz w:val="26"/>
          <w:szCs w:val="26"/>
        </w:rPr>
        <w:t xml:space="preserve">. </w:t>
      </w:r>
      <w:r w:rsidR="00FA2943">
        <w:rPr>
          <w:sz w:val="26"/>
          <w:szCs w:val="26"/>
        </w:rPr>
        <w:t>Chương trình MDE sẽ công bố tài liệu hướng dẫn ôn tập và các tài liệu liên quan trên website</w:t>
      </w:r>
      <w:r w:rsidR="00FA2943" w:rsidRPr="00FA2943">
        <w:t xml:space="preserve"> </w:t>
      </w:r>
      <w:hyperlink r:id="rId8" w:history="1">
        <w:r w:rsidR="00FA2943" w:rsidRPr="00523930">
          <w:rPr>
            <w:rStyle w:val="Hyperlink"/>
            <w:sz w:val="26"/>
            <w:szCs w:val="26"/>
          </w:rPr>
          <w:t>http://mde.neu.edu.vn/</w:t>
        </w:r>
      </w:hyperlink>
      <w:r w:rsidR="00FA2943">
        <w:rPr>
          <w:sz w:val="26"/>
          <w:szCs w:val="26"/>
        </w:rPr>
        <w:t xml:space="preserve"> và tổ chức 1 buổi hướng dẫn cách làm bài, dự kiến </w:t>
      </w:r>
      <w:r w:rsidR="004A068D">
        <w:rPr>
          <w:sz w:val="26"/>
          <w:szCs w:val="26"/>
        </w:rPr>
        <w:t>trước khi thi 15 ngày</w:t>
      </w:r>
      <w:r w:rsidR="00FA2943">
        <w:rPr>
          <w:sz w:val="26"/>
          <w:szCs w:val="26"/>
        </w:rPr>
        <w:t>.</w:t>
      </w:r>
    </w:p>
    <w:p w14:paraId="2A17136B" w14:textId="58B53161" w:rsidR="00666DD9" w:rsidRPr="007E37A4" w:rsidRDefault="002C2735" w:rsidP="00FA57DE">
      <w:pPr>
        <w:pStyle w:val="NormalWeb"/>
        <w:numPr>
          <w:ilvl w:val="0"/>
          <w:numId w:val="33"/>
        </w:numPr>
        <w:spacing w:before="120" w:beforeAutospacing="0" w:after="0" w:afterAutospacing="0" w:line="340" w:lineRule="exact"/>
        <w:ind w:left="782" w:hanging="357"/>
        <w:jc w:val="both"/>
        <w:rPr>
          <w:i/>
          <w:sz w:val="26"/>
          <w:szCs w:val="26"/>
        </w:rPr>
      </w:pPr>
      <w:r w:rsidRPr="007E37A4">
        <w:rPr>
          <w:i/>
          <w:sz w:val="26"/>
          <w:szCs w:val="26"/>
        </w:rPr>
        <w:t>Thời gian học</w:t>
      </w:r>
      <w:r w:rsidR="00B90037" w:rsidRPr="007E37A4">
        <w:rPr>
          <w:i/>
          <w:sz w:val="26"/>
          <w:szCs w:val="26"/>
        </w:rPr>
        <w:t xml:space="preserve"> và thi</w:t>
      </w:r>
      <w:r w:rsidRPr="007E37A4">
        <w:rPr>
          <w:i/>
          <w:sz w:val="26"/>
          <w:szCs w:val="26"/>
        </w:rPr>
        <w:t xml:space="preserve"> bổ sung kiến thức: </w:t>
      </w:r>
    </w:p>
    <w:tbl>
      <w:tblPr>
        <w:tblW w:w="0" w:type="auto"/>
        <w:tblInd w:w="465" w:type="dxa"/>
        <w:shd w:val="clear" w:color="auto" w:fill="FFFFFF"/>
        <w:tblCellMar>
          <w:top w:w="15" w:type="dxa"/>
          <w:left w:w="15" w:type="dxa"/>
          <w:bottom w:w="15" w:type="dxa"/>
          <w:right w:w="15" w:type="dxa"/>
        </w:tblCellMar>
        <w:tblLook w:val="04A0" w:firstRow="1" w:lastRow="0" w:firstColumn="1" w:lastColumn="0" w:noHBand="0" w:noVBand="1"/>
      </w:tblPr>
      <w:tblGrid>
        <w:gridCol w:w="3638"/>
        <w:gridCol w:w="4253"/>
      </w:tblGrid>
      <w:tr w:rsidR="003F1D7A" w:rsidRPr="00666DD9" w14:paraId="387A520F" w14:textId="41845FC9" w:rsidTr="003F1D7A">
        <w:trPr>
          <w:trHeight w:val="180"/>
        </w:trPr>
        <w:tc>
          <w:tcPr>
            <w:tcW w:w="3638" w:type="dxa"/>
            <w:tcBorders>
              <w:top w:val="single" w:sz="6" w:space="0" w:color="000000"/>
              <w:left w:val="single" w:sz="6" w:space="0" w:color="000000"/>
              <w:bottom w:val="single" w:sz="6" w:space="0" w:color="000000"/>
              <w:right w:val="nil"/>
            </w:tcBorders>
            <w:shd w:val="clear" w:color="auto" w:fill="FFFFFF"/>
            <w:hideMark/>
          </w:tcPr>
          <w:p w14:paraId="62761CDE" w14:textId="77777777" w:rsidR="003F1D7A" w:rsidRPr="00666DD9" w:rsidRDefault="003F1D7A" w:rsidP="00FA57DE">
            <w:pPr>
              <w:spacing w:before="120" w:line="340" w:lineRule="exact"/>
              <w:jc w:val="center"/>
              <w:rPr>
                <w:rFonts w:ascii="SVN-Poppins-Regular" w:hAnsi="SVN-Poppins-Regular"/>
                <w:sz w:val="26"/>
                <w:szCs w:val="26"/>
                <w:lang w:val="vi-VN" w:eastAsia="vi-VN"/>
              </w:rPr>
            </w:pPr>
            <w:r w:rsidRPr="00F81331">
              <w:rPr>
                <w:b/>
                <w:bCs/>
                <w:color w:val="000000"/>
                <w:sz w:val="26"/>
                <w:szCs w:val="26"/>
                <w:lang w:val="vi-VN" w:eastAsia="vi-VN"/>
              </w:rPr>
              <w:t>Thời gian đăng ký học</w:t>
            </w:r>
          </w:p>
        </w:tc>
        <w:tc>
          <w:tcPr>
            <w:tcW w:w="4253" w:type="dxa"/>
            <w:tcBorders>
              <w:top w:val="single" w:sz="6" w:space="0" w:color="000000"/>
              <w:left w:val="single" w:sz="6" w:space="0" w:color="000000"/>
              <w:bottom w:val="single" w:sz="6" w:space="0" w:color="000000"/>
              <w:right w:val="single" w:sz="6" w:space="0" w:color="000000"/>
            </w:tcBorders>
            <w:shd w:val="clear" w:color="auto" w:fill="FFFFFF"/>
            <w:hideMark/>
          </w:tcPr>
          <w:p w14:paraId="683E48C3" w14:textId="77777777" w:rsidR="003F1D7A" w:rsidRPr="00666DD9" w:rsidRDefault="003F1D7A" w:rsidP="00FA57DE">
            <w:pPr>
              <w:spacing w:before="120" w:line="340" w:lineRule="exact"/>
              <w:jc w:val="center"/>
              <w:rPr>
                <w:rFonts w:ascii="SVN-Poppins-Regular" w:hAnsi="SVN-Poppins-Regular"/>
                <w:sz w:val="26"/>
                <w:szCs w:val="26"/>
                <w:lang w:val="vi-VN" w:eastAsia="vi-VN"/>
              </w:rPr>
            </w:pPr>
            <w:r w:rsidRPr="00F81331">
              <w:rPr>
                <w:b/>
                <w:bCs/>
                <w:color w:val="000000"/>
                <w:sz w:val="26"/>
                <w:szCs w:val="26"/>
                <w:lang w:val="vi-VN" w:eastAsia="vi-VN"/>
              </w:rPr>
              <w:t>Thời gian học và thi</w:t>
            </w:r>
          </w:p>
        </w:tc>
      </w:tr>
      <w:tr w:rsidR="003F1D7A" w:rsidRPr="00666DD9" w14:paraId="7A80B3E0" w14:textId="67C80BCA" w:rsidTr="003F1D7A">
        <w:trPr>
          <w:trHeight w:val="240"/>
        </w:trPr>
        <w:tc>
          <w:tcPr>
            <w:tcW w:w="3638" w:type="dxa"/>
            <w:tcBorders>
              <w:top w:val="nil"/>
              <w:left w:val="single" w:sz="6" w:space="0" w:color="000000"/>
              <w:bottom w:val="single" w:sz="6" w:space="0" w:color="000000"/>
              <w:right w:val="nil"/>
            </w:tcBorders>
            <w:shd w:val="clear" w:color="auto" w:fill="FFFFFF"/>
            <w:vAlign w:val="center"/>
            <w:hideMark/>
          </w:tcPr>
          <w:p w14:paraId="7EC22360" w14:textId="33501A24" w:rsidR="003F1D7A" w:rsidRPr="00D77AC2" w:rsidRDefault="00D77AC2" w:rsidP="00FA57DE">
            <w:pPr>
              <w:spacing w:before="120" w:line="340" w:lineRule="exact"/>
              <w:ind w:left="120" w:right="300"/>
              <w:jc w:val="center"/>
              <w:rPr>
                <w:sz w:val="26"/>
                <w:szCs w:val="26"/>
                <w:lang w:val="vi-VN" w:eastAsia="vi-VN"/>
              </w:rPr>
            </w:pPr>
            <w:r w:rsidRPr="00D77AC2">
              <w:rPr>
                <w:color w:val="000000"/>
                <w:sz w:val="26"/>
                <w:szCs w:val="26"/>
                <w:shd w:val="clear" w:color="auto" w:fill="FFFFFF"/>
              </w:rPr>
              <w:t>08/1/2024 – 17/3/2024</w:t>
            </w:r>
          </w:p>
        </w:tc>
        <w:tc>
          <w:tcPr>
            <w:tcW w:w="4253" w:type="dxa"/>
            <w:tcBorders>
              <w:top w:val="nil"/>
              <w:left w:val="single" w:sz="6" w:space="0" w:color="000000"/>
              <w:bottom w:val="single" w:sz="6" w:space="0" w:color="000000"/>
              <w:right w:val="single" w:sz="6" w:space="0" w:color="000000"/>
            </w:tcBorders>
            <w:shd w:val="clear" w:color="auto" w:fill="FFFFFF"/>
            <w:vAlign w:val="center"/>
            <w:hideMark/>
          </w:tcPr>
          <w:p w14:paraId="78D41042" w14:textId="509F1F0F" w:rsidR="003F1D7A" w:rsidRPr="00D77AC2" w:rsidRDefault="00D77AC2" w:rsidP="00FA57DE">
            <w:pPr>
              <w:spacing w:before="120" w:line="340" w:lineRule="exact"/>
              <w:ind w:left="120" w:right="300"/>
              <w:jc w:val="center"/>
              <w:rPr>
                <w:sz w:val="26"/>
                <w:szCs w:val="26"/>
                <w:lang w:val="vi-VN" w:eastAsia="vi-VN"/>
              </w:rPr>
            </w:pPr>
            <w:r w:rsidRPr="00D77AC2">
              <w:rPr>
                <w:color w:val="000000"/>
                <w:sz w:val="26"/>
                <w:szCs w:val="26"/>
                <w:shd w:val="clear" w:color="auto" w:fill="FFFFFF"/>
              </w:rPr>
              <w:t>18/3/2024 - 19/5/2024</w:t>
            </w:r>
          </w:p>
        </w:tc>
      </w:tr>
    </w:tbl>
    <w:p w14:paraId="39A0D6C7" w14:textId="77777777" w:rsidR="00E06413" w:rsidRDefault="00915297" w:rsidP="00FA57DE">
      <w:pPr>
        <w:pStyle w:val="NormalWeb"/>
        <w:spacing w:before="120" w:beforeAutospacing="0" w:after="0" w:afterAutospacing="0" w:line="340" w:lineRule="exact"/>
        <w:ind w:firstLine="720"/>
        <w:jc w:val="both"/>
        <w:rPr>
          <w:color w:val="000000"/>
          <w:sz w:val="28"/>
          <w:szCs w:val="28"/>
          <w:shd w:val="clear" w:color="auto" w:fill="FFFFFF"/>
        </w:rPr>
      </w:pPr>
      <w:r>
        <w:rPr>
          <w:sz w:val="26"/>
          <w:szCs w:val="26"/>
        </w:rPr>
        <w:t xml:space="preserve">Lệ phí học BSKT: </w:t>
      </w:r>
      <w:r w:rsidR="00E06413">
        <w:rPr>
          <w:color w:val="000000"/>
          <w:sz w:val="28"/>
          <w:szCs w:val="28"/>
          <w:shd w:val="clear" w:color="auto" w:fill="FFFFFF"/>
        </w:rPr>
        <w:t>830.000đ/môn (2 tín chỉ/môn) x 3 môn = 2.490.000đ</w:t>
      </w:r>
    </w:p>
    <w:p w14:paraId="12930A8C" w14:textId="3D9FF7D8" w:rsidR="004E7F0C" w:rsidRDefault="00E06413" w:rsidP="00FA57DE">
      <w:pPr>
        <w:pStyle w:val="NormalWeb"/>
        <w:spacing w:before="120" w:beforeAutospacing="0" w:after="0" w:afterAutospacing="0" w:line="340" w:lineRule="exact"/>
        <w:jc w:val="both"/>
        <w:rPr>
          <w:sz w:val="26"/>
          <w:szCs w:val="26"/>
        </w:rPr>
      </w:pPr>
      <w:r>
        <w:rPr>
          <w:sz w:val="26"/>
          <w:szCs w:val="26"/>
        </w:rPr>
        <w:t xml:space="preserve">          </w:t>
      </w:r>
      <w:r w:rsidR="004E7F0C">
        <w:rPr>
          <w:sz w:val="26"/>
          <w:szCs w:val="26"/>
        </w:rPr>
        <w:t xml:space="preserve">Học 3 môn: </w:t>
      </w:r>
      <w:r>
        <w:rPr>
          <w:sz w:val="26"/>
          <w:szCs w:val="26"/>
        </w:rPr>
        <w:t xml:space="preserve">(1) </w:t>
      </w:r>
      <w:r w:rsidR="004E7F0C" w:rsidRPr="00E33A4C">
        <w:rPr>
          <w:w w:val="105"/>
          <w:sz w:val="26"/>
          <w:szCs w:val="26"/>
        </w:rPr>
        <w:t xml:space="preserve">Kinh tế </w:t>
      </w:r>
      <w:r w:rsidR="004E7F0C">
        <w:rPr>
          <w:w w:val="105"/>
          <w:sz w:val="26"/>
          <w:szCs w:val="26"/>
        </w:rPr>
        <w:t>phát triển</w:t>
      </w:r>
      <w:r w:rsidR="004E7F0C" w:rsidRPr="00E33A4C">
        <w:rPr>
          <w:w w:val="105"/>
          <w:sz w:val="26"/>
          <w:szCs w:val="26"/>
        </w:rPr>
        <w:t xml:space="preserve">; (2) </w:t>
      </w:r>
      <w:r w:rsidR="004E7F0C">
        <w:rPr>
          <w:w w:val="105"/>
          <w:sz w:val="26"/>
          <w:szCs w:val="26"/>
        </w:rPr>
        <w:t>Lý thuyết thống kê</w:t>
      </w:r>
      <w:r w:rsidR="004E7F0C" w:rsidRPr="00E33A4C">
        <w:rPr>
          <w:w w:val="105"/>
          <w:sz w:val="26"/>
          <w:szCs w:val="26"/>
        </w:rPr>
        <w:t xml:space="preserve">; (3) </w:t>
      </w:r>
      <w:r w:rsidR="004E7F0C">
        <w:rPr>
          <w:w w:val="105"/>
          <w:sz w:val="26"/>
          <w:szCs w:val="26"/>
        </w:rPr>
        <w:t>Kinh tế lao động</w:t>
      </w:r>
    </w:p>
    <w:p w14:paraId="07B22ED4" w14:textId="6FBBA13C" w:rsidR="00E26E09" w:rsidRPr="00E26E09" w:rsidRDefault="00200AA7" w:rsidP="00FA57DE">
      <w:pPr>
        <w:pStyle w:val="NormalWeb"/>
        <w:spacing w:before="120" w:beforeAutospacing="0" w:after="0" w:afterAutospacing="0" w:line="340" w:lineRule="exact"/>
        <w:jc w:val="both"/>
        <w:rPr>
          <w:bCs/>
          <w:sz w:val="26"/>
          <w:szCs w:val="26"/>
        </w:rPr>
      </w:pPr>
      <w:r w:rsidRPr="00200AA7">
        <w:rPr>
          <w:b/>
          <w:sz w:val="26"/>
          <w:szCs w:val="26"/>
        </w:rPr>
        <w:t>11.</w:t>
      </w:r>
      <w:r>
        <w:rPr>
          <w:b/>
          <w:bCs/>
          <w:sz w:val="26"/>
          <w:szCs w:val="26"/>
        </w:rPr>
        <w:t xml:space="preserve"> </w:t>
      </w:r>
      <w:r w:rsidR="00AD3520" w:rsidRPr="00FC5843">
        <w:rPr>
          <w:b/>
          <w:bCs/>
          <w:sz w:val="26"/>
          <w:szCs w:val="26"/>
        </w:rPr>
        <w:t>H</w:t>
      </w:r>
      <w:r w:rsidR="008B79AF" w:rsidRPr="00FC5843">
        <w:rPr>
          <w:b/>
          <w:bCs/>
          <w:sz w:val="26"/>
          <w:szCs w:val="26"/>
        </w:rPr>
        <w:t>ồ </w:t>
      </w:r>
      <w:r w:rsidR="000173D1" w:rsidRPr="00FC5843">
        <w:rPr>
          <w:b/>
          <w:bCs/>
          <w:sz w:val="26"/>
          <w:szCs w:val="26"/>
        </w:rPr>
        <w:t>sơ dự tuyển</w:t>
      </w:r>
      <w:r w:rsidR="00FC5843" w:rsidRPr="00FC5843">
        <w:rPr>
          <w:b/>
          <w:bCs/>
          <w:sz w:val="26"/>
          <w:szCs w:val="26"/>
        </w:rPr>
        <w:t xml:space="preserve">: </w:t>
      </w:r>
    </w:p>
    <w:p w14:paraId="0E35BFFC" w14:textId="6B56E934" w:rsidR="00FA4592" w:rsidRPr="00DA5BF2" w:rsidRDefault="00FC5843" w:rsidP="00FA57DE">
      <w:pPr>
        <w:pStyle w:val="ListParagraph"/>
        <w:numPr>
          <w:ilvl w:val="0"/>
          <w:numId w:val="33"/>
        </w:numPr>
        <w:shd w:val="clear" w:color="auto" w:fill="FFFFFF"/>
        <w:tabs>
          <w:tab w:val="left" w:pos="426"/>
        </w:tabs>
        <w:spacing w:before="120" w:line="340" w:lineRule="exact"/>
        <w:jc w:val="both"/>
        <w:rPr>
          <w:bCs/>
          <w:sz w:val="26"/>
          <w:szCs w:val="26"/>
        </w:rPr>
      </w:pPr>
      <w:r w:rsidRPr="00DA5BF2">
        <w:rPr>
          <w:sz w:val="26"/>
          <w:szCs w:val="26"/>
        </w:rPr>
        <w:t>Hồ sơ dự tuyển bao gồm: </w:t>
      </w:r>
    </w:p>
    <w:p w14:paraId="1D347663" w14:textId="1CE426B7" w:rsidR="00FA2943" w:rsidRPr="000B6CF8" w:rsidRDefault="00FA2943" w:rsidP="00FA57DE">
      <w:pPr>
        <w:numPr>
          <w:ilvl w:val="0"/>
          <w:numId w:val="23"/>
        </w:numPr>
        <w:tabs>
          <w:tab w:val="left" w:pos="360"/>
        </w:tabs>
        <w:spacing w:before="120" w:line="340" w:lineRule="exact"/>
        <w:ind w:left="851" w:hanging="425"/>
        <w:jc w:val="both"/>
        <w:rPr>
          <w:sz w:val="26"/>
          <w:szCs w:val="28"/>
        </w:rPr>
      </w:pPr>
      <w:r w:rsidRPr="00F56DDD">
        <w:rPr>
          <w:i/>
          <w:sz w:val="26"/>
          <w:szCs w:val="28"/>
        </w:rPr>
        <w:lastRenderedPageBreak/>
        <w:t>Đơn đăng ký dự thi</w:t>
      </w:r>
      <w:r>
        <w:rPr>
          <w:sz w:val="26"/>
          <w:szCs w:val="28"/>
        </w:rPr>
        <w:t xml:space="preserve"> nhận tại Chương trình MDE hoặc tải trên website của Chương trình (thí sinh có thể điền đơn đăng ký dự thi khi nộp hồ sơ);</w:t>
      </w:r>
    </w:p>
    <w:p w14:paraId="5190865C" w14:textId="3D4EC488" w:rsidR="00CB6D79" w:rsidRPr="000B6CF8" w:rsidRDefault="00CB6D79" w:rsidP="00FA57DE">
      <w:pPr>
        <w:numPr>
          <w:ilvl w:val="0"/>
          <w:numId w:val="23"/>
        </w:numPr>
        <w:tabs>
          <w:tab w:val="left" w:pos="360"/>
        </w:tabs>
        <w:spacing w:before="120" w:line="340" w:lineRule="exact"/>
        <w:ind w:left="851" w:hanging="425"/>
        <w:jc w:val="both"/>
        <w:rPr>
          <w:sz w:val="26"/>
          <w:szCs w:val="28"/>
        </w:rPr>
      </w:pPr>
      <w:r w:rsidRPr="00F56DDD">
        <w:rPr>
          <w:i/>
          <w:sz w:val="26"/>
          <w:szCs w:val="28"/>
        </w:rPr>
        <w:t>Sơ yếu lý lịch</w:t>
      </w:r>
      <w:r w:rsidRPr="000B6CF8">
        <w:rPr>
          <w:sz w:val="26"/>
          <w:szCs w:val="28"/>
        </w:rPr>
        <w:t xml:space="preserve"> </w:t>
      </w:r>
      <w:r w:rsidR="00FA2943">
        <w:rPr>
          <w:sz w:val="26"/>
          <w:szCs w:val="28"/>
        </w:rPr>
        <w:t xml:space="preserve">tải trên website của Chương trình MDE hoặc </w:t>
      </w:r>
      <w:r w:rsidRPr="000B6CF8">
        <w:rPr>
          <w:sz w:val="26"/>
          <w:szCs w:val="28"/>
        </w:rPr>
        <w:t>theo mẫu thông dụng hiện hành, có dán ảnh đóng dấu giáp lai và xác nhận của cơ quan công tác hoặc địa phương nơi cư trú</w:t>
      </w:r>
      <w:r w:rsidR="007467CD" w:rsidRPr="000B6CF8">
        <w:rPr>
          <w:sz w:val="26"/>
          <w:szCs w:val="28"/>
        </w:rPr>
        <w:t>;</w:t>
      </w:r>
    </w:p>
    <w:p w14:paraId="198928E6" w14:textId="08B67155" w:rsidR="007467CD" w:rsidRDefault="00CB6D79" w:rsidP="00FA57DE">
      <w:pPr>
        <w:numPr>
          <w:ilvl w:val="0"/>
          <w:numId w:val="23"/>
        </w:numPr>
        <w:tabs>
          <w:tab w:val="left" w:pos="360"/>
        </w:tabs>
        <w:spacing w:before="120" w:line="340" w:lineRule="exact"/>
        <w:ind w:left="851" w:hanging="425"/>
        <w:jc w:val="both"/>
        <w:rPr>
          <w:sz w:val="26"/>
          <w:szCs w:val="28"/>
        </w:rPr>
      </w:pPr>
      <w:r w:rsidRPr="00F56DDD">
        <w:rPr>
          <w:i/>
          <w:sz w:val="26"/>
          <w:szCs w:val="28"/>
        </w:rPr>
        <w:t>Bản sao công chứng</w:t>
      </w:r>
      <w:r w:rsidR="00915297" w:rsidRPr="00F56DDD">
        <w:rPr>
          <w:i/>
          <w:sz w:val="26"/>
          <w:szCs w:val="28"/>
        </w:rPr>
        <w:t xml:space="preserve"> bảng điểm và</w:t>
      </w:r>
      <w:r w:rsidRPr="00F56DDD">
        <w:rPr>
          <w:i/>
          <w:sz w:val="26"/>
          <w:szCs w:val="28"/>
        </w:rPr>
        <w:t xml:space="preserve"> bằng tốt nghiệp </w:t>
      </w:r>
      <w:r w:rsidR="0092077D" w:rsidRPr="00F56DDD">
        <w:rPr>
          <w:i/>
          <w:sz w:val="26"/>
          <w:szCs w:val="28"/>
        </w:rPr>
        <w:t>đại học</w:t>
      </w:r>
      <w:r w:rsidRPr="000B6CF8">
        <w:rPr>
          <w:sz w:val="26"/>
          <w:szCs w:val="28"/>
        </w:rPr>
        <w:t>. Trường hợp các sinh viên mới tốt nghiệp đang chờ cấp bằng thì cần có giấy xác nhận tốt nghiệp</w:t>
      </w:r>
      <w:r w:rsidR="0092077D" w:rsidRPr="000B6CF8">
        <w:rPr>
          <w:sz w:val="26"/>
          <w:szCs w:val="28"/>
        </w:rPr>
        <w:t xml:space="preserve"> và bổ sung </w:t>
      </w:r>
      <w:r w:rsidRPr="000B6CF8">
        <w:rPr>
          <w:sz w:val="26"/>
          <w:szCs w:val="28"/>
        </w:rPr>
        <w:t>bản sao có công chứng</w:t>
      </w:r>
      <w:r w:rsidR="00682FCC" w:rsidRPr="000B6CF8">
        <w:rPr>
          <w:sz w:val="26"/>
          <w:szCs w:val="28"/>
        </w:rPr>
        <w:t xml:space="preserve"> bằng tốt nghiệ</w:t>
      </w:r>
      <w:r w:rsidR="00E9428F" w:rsidRPr="000B6CF8">
        <w:rPr>
          <w:sz w:val="26"/>
          <w:szCs w:val="28"/>
        </w:rPr>
        <w:t xml:space="preserve">p </w:t>
      </w:r>
      <w:r w:rsidR="0092077D" w:rsidRPr="000B6CF8">
        <w:rPr>
          <w:sz w:val="26"/>
          <w:szCs w:val="28"/>
        </w:rPr>
        <w:t>khi nhập học</w:t>
      </w:r>
      <w:r w:rsidR="007467CD" w:rsidRPr="000B6CF8">
        <w:rPr>
          <w:sz w:val="26"/>
          <w:szCs w:val="28"/>
        </w:rPr>
        <w:t>;</w:t>
      </w:r>
    </w:p>
    <w:p w14:paraId="5A268ED0" w14:textId="76D69088" w:rsidR="000A00F9" w:rsidRPr="000A00F9" w:rsidRDefault="000A00F9" w:rsidP="00FA57DE">
      <w:pPr>
        <w:numPr>
          <w:ilvl w:val="0"/>
          <w:numId w:val="23"/>
        </w:numPr>
        <w:tabs>
          <w:tab w:val="left" w:pos="360"/>
        </w:tabs>
        <w:spacing w:before="120" w:line="340" w:lineRule="exact"/>
        <w:ind w:left="851" w:hanging="425"/>
        <w:jc w:val="both"/>
        <w:rPr>
          <w:iCs/>
          <w:sz w:val="26"/>
          <w:szCs w:val="28"/>
        </w:rPr>
      </w:pPr>
      <w:r>
        <w:rPr>
          <w:i/>
          <w:sz w:val="26"/>
          <w:szCs w:val="28"/>
        </w:rPr>
        <w:t xml:space="preserve">Chứng chỉ, văn bằng ngoại ngữ </w:t>
      </w:r>
      <w:r w:rsidRPr="000A00F9">
        <w:rPr>
          <w:iCs/>
          <w:sz w:val="26"/>
          <w:szCs w:val="28"/>
        </w:rPr>
        <w:t>(bản gốc hoặc bản sao công chứng)</w:t>
      </w:r>
    </w:p>
    <w:p w14:paraId="72C94308" w14:textId="000CC266" w:rsidR="00CB6D79" w:rsidRDefault="005F2D88" w:rsidP="00FA57DE">
      <w:pPr>
        <w:numPr>
          <w:ilvl w:val="0"/>
          <w:numId w:val="23"/>
        </w:numPr>
        <w:tabs>
          <w:tab w:val="left" w:pos="360"/>
        </w:tabs>
        <w:spacing w:before="120" w:line="340" w:lineRule="exact"/>
        <w:ind w:left="851" w:hanging="425"/>
        <w:jc w:val="both"/>
        <w:rPr>
          <w:sz w:val="26"/>
          <w:szCs w:val="28"/>
        </w:rPr>
      </w:pPr>
      <w:r w:rsidRPr="00F56DDD">
        <w:rPr>
          <w:i/>
          <w:sz w:val="26"/>
          <w:szCs w:val="28"/>
        </w:rPr>
        <w:t>Bốn</w:t>
      </w:r>
      <w:r w:rsidR="00CB6D79" w:rsidRPr="00F56DDD">
        <w:rPr>
          <w:i/>
          <w:sz w:val="26"/>
          <w:szCs w:val="28"/>
        </w:rPr>
        <w:t xml:space="preserve"> ảnh </w:t>
      </w:r>
      <w:r w:rsidR="000A00F9">
        <w:rPr>
          <w:i/>
          <w:sz w:val="26"/>
          <w:szCs w:val="28"/>
        </w:rPr>
        <w:t xml:space="preserve">màu </w:t>
      </w:r>
      <w:r w:rsidR="00CB6D79" w:rsidRPr="00F56DDD">
        <w:rPr>
          <w:i/>
          <w:sz w:val="26"/>
          <w:szCs w:val="28"/>
        </w:rPr>
        <w:t>cỡ 3x4</w:t>
      </w:r>
      <w:r w:rsidR="00CB6D79" w:rsidRPr="000B6CF8">
        <w:rPr>
          <w:sz w:val="26"/>
          <w:szCs w:val="28"/>
        </w:rPr>
        <w:t>. Phía sau ảnh ghi đầy đủ</w:t>
      </w:r>
      <w:r w:rsidR="00304EAF" w:rsidRPr="000B6CF8">
        <w:rPr>
          <w:sz w:val="26"/>
          <w:szCs w:val="28"/>
        </w:rPr>
        <w:t xml:space="preserve"> thông tin của thí sinh:</w:t>
      </w:r>
      <w:r w:rsidR="00CB6D79" w:rsidRPr="000B6CF8">
        <w:rPr>
          <w:sz w:val="26"/>
          <w:szCs w:val="28"/>
        </w:rPr>
        <w:t xml:space="preserve"> họ và tên; ngày</w:t>
      </w:r>
      <w:r w:rsidR="00304EAF" w:rsidRPr="000B6CF8">
        <w:rPr>
          <w:sz w:val="26"/>
          <w:szCs w:val="28"/>
        </w:rPr>
        <w:t xml:space="preserve">, </w:t>
      </w:r>
      <w:r w:rsidR="00CB6D79" w:rsidRPr="000B6CF8">
        <w:rPr>
          <w:sz w:val="26"/>
          <w:szCs w:val="28"/>
        </w:rPr>
        <w:t>tháng</w:t>
      </w:r>
      <w:r w:rsidR="00304EAF" w:rsidRPr="000B6CF8">
        <w:rPr>
          <w:sz w:val="26"/>
          <w:szCs w:val="28"/>
        </w:rPr>
        <w:t>, n</w:t>
      </w:r>
      <w:r w:rsidR="00CB6D79" w:rsidRPr="000B6CF8">
        <w:rPr>
          <w:sz w:val="26"/>
          <w:szCs w:val="28"/>
        </w:rPr>
        <w:t>ăm sinh và nơi sinh</w:t>
      </w:r>
      <w:r w:rsidR="007467CD" w:rsidRPr="000B6CF8">
        <w:rPr>
          <w:sz w:val="26"/>
          <w:szCs w:val="28"/>
        </w:rPr>
        <w:t>;</w:t>
      </w:r>
    </w:p>
    <w:p w14:paraId="048A80F3" w14:textId="76E31E82" w:rsidR="000A00F9" w:rsidRPr="000B6CF8" w:rsidRDefault="000A00F9" w:rsidP="00FA57DE">
      <w:pPr>
        <w:numPr>
          <w:ilvl w:val="0"/>
          <w:numId w:val="23"/>
        </w:numPr>
        <w:tabs>
          <w:tab w:val="left" w:pos="360"/>
        </w:tabs>
        <w:spacing w:before="120" w:line="340" w:lineRule="exact"/>
        <w:ind w:left="851" w:hanging="425"/>
        <w:jc w:val="both"/>
        <w:rPr>
          <w:sz w:val="26"/>
          <w:szCs w:val="28"/>
        </w:rPr>
      </w:pPr>
      <w:r>
        <w:rPr>
          <w:i/>
          <w:sz w:val="26"/>
          <w:szCs w:val="28"/>
        </w:rPr>
        <w:t xml:space="preserve">01 giấy chứng nhận của Cục Quản lý chất lượng, Bộ GD &amp; Đào tạo về các văn bằng tốt nghiệp đại học do trường đại học nước ngoài cấp (nếu </w:t>
      </w:r>
      <w:r w:rsidR="003C6441">
        <w:rPr>
          <w:i/>
          <w:sz w:val="26"/>
          <w:szCs w:val="28"/>
        </w:rPr>
        <w:t xml:space="preserve">bằng ĐH do </w:t>
      </w:r>
      <w:r w:rsidR="00E43634">
        <w:rPr>
          <w:i/>
          <w:sz w:val="26"/>
          <w:szCs w:val="28"/>
        </w:rPr>
        <w:t xml:space="preserve">trường đại học </w:t>
      </w:r>
      <w:r w:rsidR="003C6441">
        <w:rPr>
          <w:i/>
          <w:sz w:val="26"/>
          <w:szCs w:val="28"/>
        </w:rPr>
        <w:t>nước ngoài cấp</w:t>
      </w:r>
      <w:r>
        <w:rPr>
          <w:i/>
          <w:sz w:val="26"/>
          <w:szCs w:val="28"/>
        </w:rPr>
        <w:t>)</w:t>
      </w:r>
    </w:p>
    <w:p w14:paraId="77D50A26" w14:textId="09BDD6FC" w:rsidR="007467CD" w:rsidRDefault="007467CD" w:rsidP="00FA57DE">
      <w:pPr>
        <w:numPr>
          <w:ilvl w:val="0"/>
          <w:numId w:val="23"/>
        </w:numPr>
        <w:tabs>
          <w:tab w:val="left" w:pos="360"/>
        </w:tabs>
        <w:spacing w:before="120" w:line="340" w:lineRule="exact"/>
        <w:ind w:left="851" w:hanging="425"/>
        <w:jc w:val="both"/>
        <w:rPr>
          <w:sz w:val="26"/>
          <w:szCs w:val="28"/>
        </w:rPr>
      </w:pPr>
      <w:r w:rsidRPr="000B6CF8">
        <w:rPr>
          <w:sz w:val="26"/>
          <w:szCs w:val="28"/>
        </w:rPr>
        <w:t>Chứng chỉ bổ sung kiến thức (nếu có).</w:t>
      </w:r>
    </w:p>
    <w:p w14:paraId="29D0791B" w14:textId="77777777" w:rsidR="00D77AC2" w:rsidRDefault="00D77AC2" w:rsidP="00D77AC2">
      <w:pPr>
        <w:pStyle w:val="ListParagraph"/>
        <w:numPr>
          <w:ilvl w:val="0"/>
          <w:numId w:val="33"/>
        </w:numPr>
        <w:tabs>
          <w:tab w:val="left" w:pos="360"/>
        </w:tabs>
        <w:spacing w:before="120" w:line="340" w:lineRule="exact"/>
        <w:jc w:val="both"/>
        <w:rPr>
          <w:sz w:val="26"/>
          <w:szCs w:val="28"/>
        </w:rPr>
      </w:pPr>
      <w:r>
        <w:rPr>
          <w:sz w:val="26"/>
          <w:szCs w:val="28"/>
        </w:rPr>
        <w:t xml:space="preserve">Địa điểm nộp hồ sơ: </w:t>
      </w:r>
    </w:p>
    <w:p w14:paraId="3DC2C00C" w14:textId="506680CB" w:rsidR="00D77AC2" w:rsidRDefault="00D77AC2" w:rsidP="00D77AC2">
      <w:pPr>
        <w:pStyle w:val="ListParagraph"/>
        <w:tabs>
          <w:tab w:val="left" w:pos="360"/>
        </w:tabs>
        <w:spacing w:before="120" w:line="340" w:lineRule="exact"/>
        <w:ind w:left="0"/>
        <w:jc w:val="both"/>
        <w:rPr>
          <w:color w:val="000000" w:themeColor="text1"/>
          <w:sz w:val="26"/>
          <w:szCs w:val="28"/>
        </w:rPr>
      </w:pPr>
      <w:r>
        <w:rPr>
          <w:b/>
          <w:i/>
          <w:iCs/>
          <w:color w:val="000000" w:themeColor="text1"/>
          <w:sz w:val="26"/>
          <w:szCs w:val="28"/>
        </w:rPr>
        <w:tab/>
      </w:r>
      <w:r>
        <w:rPr>
          <w:b/>
          <w:i/>
          <w:iCs/>
          <w:color w:val="000000" w:themeColor="text1"/>
          <w:sz w:val="26"/>
          <w:szCs w:val="28"/>
        </w:rPr>
        <w:t>Khoa Kinh tế học</w:t>
      </w:r>
    </w:p>
    <w:p w14:paraId="734E71E2" w14:textId="368095B8" w:rsidR="00D77AC2" w:rsidRDefault="00D77AC2" w:rsidP="00D77AC2">
      <w:pPr>
        <w:pStyle w:val="ListParagraph"/>
        <w:tabs>
          <w:tab w:val="left" w:pos="360"/>
        </w:tabs>
        <w:spacing w:before="120" w:line="340" w:lineRule="exact"/>
        <w:ind w:left="0"/>
        <w:jc w:val="both"/>
        <w:rPr>
          <w:color w:val="000000" w:themeColor="text1"/>
          <w:sz w:val="26"/>
          <w:szCs w:val="28"/>
        </w:rPr>
      </w:pPr>
      <w:r>
        <w:rPr>
          <w:color w:val="000000" w:themeColor="text1"/>
          <w:sz w:val="26"/>
          <w:szCs w:val="28"/>
        </w:rPr>
        <w:tab/>
        <w:t xml:space="preserve">Phòng 803, tầng </w:t>
      </w:r>
      <w:r>
        <w:rPr>
          <w:color w:val="000000" w:themeColor="text1"/>
          <w:sz w:val="26"/>
          <w:szCs w:val="28"/>
        </w:rPr>
        <w:t>8</w:t>
      </w:r>
      <w:r>
        <w:rPr>
          <w:color w:val="000000" w:themeColor="text1"/>
          <w:sz w:val="26"/>
          <w:szCs w:val="28"/>
        </w:rPr>
        <w:t>, Nhà A1, Đại học Kinh tế Quốc dân</w:t>
      </w:r>
    </w:p>
    <w:p w14:paraId="2373F007" w14:textId="77777777" w:rsidR="00D77AC2" w:rsidRDefault="00D77AC2" w:rsidP="00D77AC2">
      <w:pPr>
        <w:pStyle w:val="ListParagraph"/>
        <w:tabs>
          <w:tab w:val="left" w:pos="360"/>
        </w:tabs>
        <w:spacing w:before="120" w:after="120" w:line="400" w:lineRule="exact"/>
        <w:ind w:left="0"/>
        <w:jc w:val="both"/>
        <w:rPr>
          <w:color w:val="000000" w:themeColor="text1"/>
          <w:sz w:val="26"/>
          <w:szCs w:val="28"/>
        </w:rPr>
      </w:pPr>
      <w:r>
        <w:rPr>
          <w:color w:val="000000" w:themeColor="text1"/>
          <w:sz w:val="26"/>
          <w:szCs w:val="28"/>
        </w:rPr>
        <w:tab/>
        <w:t>Số 207 đường Giải Phóng, phường Đồng Tâm, quận Hai Bà Trưng, Hà Nội</w:t>
      </w:r>
    </w:p>
    <w:p w14:paraId="31CBF903" w14:textId="77777777" w:rsidR="00D77AC2" w:rsidRPr="005E1B97" w:rsidRDefault="00D77AC2" w:rsidP="00D77AC2">
      <w:pPr>
        <w:pStyle w:val="ListParagraph"/>
        <w:numPr>
          <w:ilvl w:val="0"/>
          <w:numId w:val="9"/>
        </w:numPr>
        <w:shd w:val="clear" w:color="auto" w:fill="FFFFFF"/>
        <w:tabs>
          <w:tab w:val="left" w:pos="426"/>
        </w:tabs>
        <w:spacing w:before="480" w:line="400" w:lineRule="exact"/>
        <w:ind w:left="567" w:hanging="567"/>
        <w:jc w:val="both"/>
        <w:rPr>
          <w:b/>
          <w:bCs/>
          <w:sz w:val="26"/>
          <w:szCs w:val="26"/>
        </w:rPr>
      </w:pPr>
      <w:r w:rsidRPr="005E1B97">
        <w:rPr>
          <w:b/>
          <w:bCs/>
          <w:sz w:val="26"/>
          <w:szCs w:val="26"/>
        </w:rPr>
        <w:t>Liên hệ và giải đáp</w:t>
      </w:r>
    </w:p>
    <w:p w14:paraId="791CB1F7" w14:textId="77777777" w:rsidR="00D77AC2" w:rsidRPr="00FC5843" w:rsidRDefault="00D77AC2" w:rsidP="00D77AC2">
      <w:pPr>
        <w:tabs>
          <w:tab w:val="left" w:pos="360"/>
        </w:tabs>
        <w:spacing w:before="120" w:line="340" w:lineRule="exact"/>
        <w:jc w:val="both"/>
        <w:rPr>
          <w:iCs/>
          <w:color w:val="000000" w:themeColor="text1"/>
          <w:sz w:val="26"/>
          <w:szCs w:val="28"/>
        </w:rPr>
      </w:pPr>
      <w:r w:rsidRPr="00FC5843">
        <w:rPr>
          <w:iCs/>
          <w:color w:val="000000" w:themeColor="text1"/>
          <w:sz w:val="26"/>
          <w:szCs w:val="28"/>
        </w:rPr>
        <w:t>Mọi thông tin cần được cập nhật và giải đáp, xin vui lòng liên hệ:</w:t>
      </w:r>
    </w:p>
    <w:p w14:paraId="5CE454AE" w14:textId="54621390" w:rsidR="00D77AC2" w:rsidRPr="00FC5843" w:rsidRDefault="00D77AC2" w:rsidP="00D77AC2">
      <w:pPr>
        <w:tabs>
          <w:tab w:val="left" w:pos="0"/>
          <w:tab w:val="left" w:pos="426"/>
        </w:tabs>
        <w:spacing w:before="120" w:line="340" w:lineRule="exact"/>
        <w:jc w:val="both"/>
        <w:rPr>
          <w:iCs/>
          <w:color w:val="000000" w:themeColor="text1"/>
          <w:sz w:val="26"/>
          <w:szCs w:val="28"/>
        </w:rPr>
      </w:pPr>
      <w:r w:rsidRPr="007F72E8">
        <w:rPr>
          <w:iCs/>
          <w:color w:val="000000" w:themeColor="text1"/>
          <w:sz w:val="26"/>
          <w:szCs w:val="28"/>
        </w:rPr>
        <w:t xml:space="preserve">Văn phòng Chương trình </w:t>
      </w:r>
      <w:r>
        <w:rPr>
          <w:iCs/>
          <w:color w:val="000000" w:themeColor="text1"/>
          <w:sz w:val="26"/>
          <w:szCs w:val="28"/>
        </w:rPr>
        <w:t>đào tạo Th</w:t>
      </w:r>
      <w:bookmarkStart w:id="0" w:name="_GoBack"/>
      <w:bookmarkEnd w:id="0"/>
      <w:r>
        <w:rPr>
          <w:iCs/>
          <w:color w:val="000000" w:themeColor="text1"/>
          <w:sz w:val="26"/>
          <w:szCs w:val="28"/>
        </w:rPr>
        <w:t xml:space="preserve">ạc sĩ </w:t>
      </w:r>
      <w:r w:rsidRPr="007F72E8">
        <w:rPr>
          <w:iCs/>
          <w:color w:val="000000" w:themeColor="text1"/>
          <w:sz w:val="26"/>
          <w:szCs w:val="28"/>
        </w:rPr>
        <w:t>Việt Nam – Hà La</w:t>
      </w:r>
      <w:r>
        <w:rPr>
          <w:iCs/>
          <w:color w:val="000000" w:themeColor="text1"/>
          <w:sz w:val="26"/>
          <w:szCs w:val="28"/>
        </w:rPr>
        <w:t>n</w:t>
      </w:r>
      <w:r>
        <w:rPr>
          <w:iCs/>
          <w:color w:val="000000" w:themeColor="text1"/>
          <w:sz w:val="26"/>
          <w:szCs w:val="28"/>
        </w:rPr>
        <w:t xml:space="preserve"> thuộc Khoa Kinh tế học</w:t>
      </w:r>
    </w:p>
    <w:p w14:paraId="3E916C1B" w14:textId="77777777" w:rsidR="00D77AC2" w:rsidRPr="00D77AC2" w:rsidRDefault="00D77AC2" w:rsidP="00D77AC2">
      <w:pPr>
        <w:pStyle w:val="Heading5"/>
        <w:spacing w:before="120" w:after="0" w:line="340" w:lineRule="exact"/>
        <w:rPr>
          <w:b w:val="0"/>
          <w:i w:val="0"/>
        </w:rPr>
      </w:pPr>
      <w:r w:rsidRPr="00D77AC2">
        <w:rPr>
          <w:b w:val="0"/>
          <w:i w:val="0"/>
        </w:rPr>
        <w:t xml:space="preserve">Điện thoại: 024.36280280 bấm số máy lẻ 6540/6542; Hotline: Ms Thơm - 0914 333 959  Website: http://mde.neu.edu.vn    Email: </w:t>
      </w:r>
      <w:hyperlink r:id="rId9" w:history="1">
        <w:r w:rsidRPr="00D77AC2">
          <w:rPr>
            <w:rStyle w:val="Hyperlink"/>
            <w:b w:val="0"/>
            <w:i w:val="0"/>
            <w:szCs w:val="28"/>
          </w:rPr>
          <w:t>Economics@neu.edu.vn</w:t>
        </w:r>
      </w:hyperlink>
      <w:r w:rsidRPr="00D77AC2">
        <w:rPr>
          <w:b w:val="0"/>
          <w:i w:val="0"/>
        </w:rPr>
        <w:t xml:space="preserve">; </w:t>
      </w:r>
    </w:p>
    <w:p w14:paraId="6BED19ED" w14:textId="77777777" w:rsidR="00D77AC2" w:rsidRDefault="00D77AC2" w:rsidP="00D77AC2">
      <w:pPr>
        <w:tabs>
          <w:tab w:val="left" w:pos="0"/>
          <w:tab w:val="left" w:pos="426"/>
        </w:tabs>
        <w:spacing w:line="380" w:lineRule="exact"/>
        <w:jc w:val="both"/>
      </w:pPr>
      <w:r>
        <w:rPr>
          <w:color w:val="000000" w:themeColor="text1"/>
          <w:sz w:val="26"/>
          <w:szCs w:val="28"/>
        </w:rPr>
        <w:t xml:space="preserve">Facebook: </w:t>
      </w:r>
      <w:hyperlink r:id="rId10" w:history="1">
        <w:r>
          <w:rPr>
            <w:rStyle w:val="Hyperlink"/>
          </w:rPr>
          <w:t>https://www.facebook.com/mde.neu.edu.vn/</w:t>
        </w:r>
      </w:hyperlink>
    </w:p>
    <w:p w14:paraId="65418424" w14:textId="77777777" w:rsidR="005E1B97" w:rsidRPr="00FC5F48" w:rsidRDefault="005E1B97" w:rsidP="005E1B97">
      <w:pPr>
        <w:tabs>
          <w:tab w:val="left" w:pos="360"/>
        </w:tabs>
        <w:spacing w:line="380" w:lineRule="exact"/>
        <w:ind w:firstLine="142"/>
        <w:jc w:val="both"/>
        <w:rPr>
          <w:bCs/>
          <w:iCs/>
          <w:sz w:val="26"/>
          <w:szCs w:val="26"/>
        </w:rPr>
      </w:pPr>
    </w:p>
    <w:tbl>
      <w:tblPr>
        <w:tblW w:w="0" w:type="auto"/>
        <w:tblInd w:w="108" w:type="dxa"/>
        <w:tblLayout w:type="fixed"/>
        <w:tblLook w:val="0000" w:firstRow="0" w:lastRow="0" w:firstColumn="0" w:lastColumn="0" w:noHBand="0" w:noVBand="0"/>
      </w:tblPr>
      <w:tblGrid>
        <w:gridCol w:w="4111"/>
        <w:gridCol w:w="5245"/>
      </w:tblGrid>
      <w:tr w:rsidR="000B6CF8" w:rsidRPr="000B6CF8" w14:paraId="1F12AB17" w14:textId="77777777" w:rsidTr="00FA4592">
        <w:trPr>
          <w:cantSplit/>
        </w:trPr>
        <w:tc>
          <w:tcPr>
            <w:tcW w:w="4111" w:type="dxa"/>
          </w:tcPr>
          <w:p w14:paraId="72473119" w14:textId="5916ED96" w:rsidR="008A08C5" w:rsidRPr="002F305F" w:rsidRDefault="008A08C5" w:rsidP="00E54A53">
            <w:pPr>
              <w:spacing w:before="120"/>
              <w:jc w:val="both"/>
              <w:rPr>
                <w:b/>
                <w:i/>
              </w:rPr>
            </w:pPr>
            <w:r w:rsidRPr="002F305F">
              <w:rPr>
                <w:b/>
                <w:i/>
              </w:rPr>
              <w:t>Nơi nhận:</w:t>
            </w:r>
          </w:p>
          <w:p w14:paraId="30337EA6" w14:textId="77777777" w:rsidR="008A08C5" w:rsidRPr="002F305F" w:rsidRDefault="00893DF3" w:rsidP="00911F18">
            <w:pPr>
              <w:numPr>
                <w:ilvl w:val="0"/>
                <w:numId w:val="13"/>
              </w:numPr>
              <w:tabs>
                <w:tab w:val="clear" w:pos="360"/>
                <w:tab w:val="num" w:pos="210"/>
              </w:tabs>
              <w:spacing w:before="40"/>
              <w:ind w:left="357" w:hanging="357"/>
              <w:jc w:val="both"/>
            </w:pPr>
            <w:r w:rsidRPr="002F305F">
              <w:t>Các doanh</w:t>
            </w:r>
            <w:r w:rsidR="008A08C5" w:rsidRPr="002F305F">
              <w:t xml:space="preserve"> nghiệp và tổ chức xã hội;</w:t>
            </w:r>
          </w:p>
          <w:p w14:paraId="428E75CE" w14:textId="1DF876C4" w:rsidR="008A08C5" w:rsidRPr="002F305F" w:rsidRDefault="008A08C5" w:rsidP="00C245F2">
            <w:pPr>
              <w:numPr>
                <w:ilvl w:val="0"/>
                <w:numId w:val="13"/>
              </w:numPr>
              <w:tabs>
                <w:tab w:val="clear" w:pos="360"/>
                <w:tab w:val="num" w:pos="210"/>
              </w:tabs>
              <w:jc w:val="both"/>
            </w:pPr>
            <w:r w:rsidRPr="002F305F">
              <w:t xml:space="preserve">Các </w:t>
            </w:r>
            <w:r w:rsidR="00214F6E" w:rsidRPr="002F305F">
              <w:t>ứng viên và người quan tâm</w:t>
            </w:r>
            <w:r w:rsidR="00694E59" w:rsidRPr="002F305F">
              <w:t>;</w:t>
            </w:r>
          </w:p>
          <w:p w14:paraId="5FF10D99" w14:textId="5167147C" w:rsidR="003E3671" w:rsidRPr="002F305F" w:rsidRDefault="003E3671" w:rsidP="00C245F2">
            <w:pPr>
              <w:numPr>
                <w:ilvl w:val="0"/>
                <w:numId w:val="13"/>
              </w:numPr>
              <w:tabs>
                <w:tab w:val="clear" w:pos="360"/>
                <w:tab w:val="num" w:pos="210"/>
              </w:tabs>
              <w:jc w:val="both"/>
            </w:pPr>
            <w:r w:rsidRPr="002F305F">
              <w:t>Các đơn vị trong Trường;</w:t>
            </w:r>
          </w:p>
          <w:p w14:paraId="6E4A2EF5" w14:textId="396338B3" w:rsidR="008A08C5" w:rsidRPr="002F305F" w:rsidRDefault="008A08C5" w:rsidP="00C245F2">
            <w:pPr>
              <w:numPr>
                <w:ilvl w:val="0"/>
                <w:numId w:val="13"/>
              </w:numPr>
              <w:tabs>
                <w:tab w:val="clear" w:pos="360"/>
                <w:tab w:val="num" w:pos="210"/>
              </w:tabs>
              <w:jc w:val="both"/>
            </w:pPr>
            <w:r w:rsidRPr="002F305F">
              <w:t>Lưu</w:t>
            </w:r>
            <w:r w:rsidR="002F305F">
              <w:t xml:space="preserve">: </w:t>
            </w:r>
            <w:r w:rsidR="00520C9E">
              <w:t>VT</w:t>
            </w:r>
            <w:r w:rsidRPr="002F305F">
              <w:t>,</w:t>
            </w:r>
            <w:r w:rsidR="00551B50" w:rsidRPr="002F305F">
              <w:t xml:space="preserve"> KTH</w:t>
            </w:r>
            <w:r w:rsidR="004D24CB" w:rsidRPr="002F305F">
              <w:t>.</w:t>
            </w:r>
          </w:p>
          <w:p w14:paraId="2EF86604" w14:textId="77777777" w:rsidR="008A08C5" w:rsidRPr="002F305F" w:rsidRDefault="008A08C5" w:rsidP="00911F18">
            <w:pPr>
              <w:spacing w:line="380" w:lineRule="exact"/>
              <w:jc w:val="center"/>
            </w:pPr>
          </w:p>
          <w:p w14:paraId="0A6E686B" w14:textId="77777777" w:rsidR="008A08C5" w:rsidRPr="002F305F" w:rsidRDefault="008A08C5" w:rsidP="00911F18">
            <w:pPr>
              <w:spacing w:line="380" w:lineRule="exact"/>
              <w:jc w:val="center"/>
            </w:pPr>
          </w:p>
        </w:tc>
        <w:tc>
          <w:tcPr>
            <w:tcW w:w="5245" w:type="dxa"/>
          </w:tcPr>
          <w:p w14:paraId="06B01C10" w14:textId="5DC831FC" w:rsidR="008A08C5" w:rsidRDefault="008A08C5" w:rsidP="00911F18">
            <w:pPr>
              <w:spacing w:line="380" w:lineRule="exact"/>
              <w:jc w:val="center"/>
              <w:rPr>
                <w:b/>
                <w:sz w:val="26"/>
                <w:szCs w:val="26"/>
              </w:rPr>
            </w:pPr>
            <w:r w:rsidRPr="00911F18">
              <w:rPr>
                <w:b/>
                <w:sz w:val="26"/>
                <w:szCs w:val="26"/>
              </w:rPr>
              <w:t>HIỆU TRƯỞNG</w:t>
            </w:r>
          </w:p>
          <w:p w14:paraId="683D53E5" w14:textId="616F46CB" w:rsidR="00F9433A" w:rsidRDefault="00F9433A" w:rsidP="00F9433A"/>
          <w:p w14:paraId="04FBD0A9" w14:textId="2DC85505" w:rsidR="00E26E09" w:rsidRDefault="00E26E09" w:rsidP="00F9433A"/>
          <w:p w14:paraId="79727149" w14:textId="553B3256" w:rsidR="00E26E09" w:rsidRDefault="00E26E09" w:rsidP="00F9433A"/>
          <w:p w14:paraId="5B06F910" w14:textId="2FD4D131" w:rsidR="00E26E09" w:rsidRDefault="00E26E09" w:rsidP="00F9433A"/>
          <w:p w14:paraId="126A0DDC" w14:textId="77777777" w:rsidR="00D817C0" w:rsidRDefault="00D817C0" w:rsidP="00F9433A"/>
          <w:p w14:paraId="13C86AFC" w14:textId="77777777" w:rsidR="00F9433A" w:rsidRPr="00F9433A" w:rsidRDefault="00F9433A" w:rsidP="00F9433A"/>
          <w:p w14:paraId="4AB8654A" w14:textId="38F4547C" w:rsidR="008A08C5" w:rsidRPr="000B6CF8" w:rsidRDefault="008A08C5" w:rsidP="00911F18">
            <w:pPr>
              <w:pStyle w:val="Heading5"/>
              <w:spacing w:before="0" w:after="0" w:line="380" w:lineRule="exact"/>
              <w:jc w:val="center"/>
              <w:rPr>
                <w:i w:val="0"/>
                <w:szCs w:val="28"/>
              </w:rPr>
            </w:pPr>
            <w:r w:rsidRPr="00911F18">
              <w:rPr>
                <w:i w:val="0"/>
              </w:rPr>
              <w:t xml:space="preserve">GS.TS </w:t>
            </w:r>
            <w:r w:rsidR="00D817C0">
              <w:rPr>
                <w:i w:val="0"/>
              </w:rPr>
              <w:t>Phạm Hồng Chương</w:t>
            </w:r>
          </w:p>
        </w:tc>
      </w:tr>
    </w:tbl>
    <w:p w14:paraId="6224D34E" w14:textId="3FE9197D" w:rsidR="00316453" w:rsidRDefault="00316453">
      <w:pPr>
        <w:spacing w:after="200" w:line="276" w:lineRule="auto"/>
        <w:rPr>
          <w:sz w:val="22"/>
        </w:rPr>
      </w:pPr>
    </w:p>
    <w:sectPr w:rsidR="00316453" w:rsidSect="00FA57DE">
      <w:footerReference w:type="default" r:id="rId11"/>
      <w:pgSz w:w="11907" w:h="16840" w:code="9"/>
      <w:pgMar w:top="680" w:right="1134" w:bottom="624" w:left="1418" w:header="720" w:footer="5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5D647" w14:textId="77777777" w:rsidR="00293EF5" w:rsidRDefault="00293EF5" w:rsidP="00E31326">
      <w:r>
        <w:separator/>
      </w:r>
    </w:p>
  </w:endnote>
  <w:endnote w:type="continuationSeparator" w:id="0">
    <w:p w14:paraId="6511C490" w14:textId="77777777" w:rsidR="00293EF5" w:rsidRDefault="00293EF5" w:rsidP="00E3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ans-Bold">
    <w:altName w:val="Yu Gothic"/>
    <w:panose1 w:val="00000000000000000000"/>
    <w:charset w:val="80"/>
    <w:family w:val="auto"/>
    <w:notTrueType/>
    <w:pitch w:val="default"/>
    <w:sig w:usb0="00000001" w:usb1="08070000" w:usb2="00000010" w:usb3="00000000" w:csb0="00020000" w:csb1="00000000"/>
  </w:font>
  <w:font w:name="SVN-Poppins-Regular">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125B5" w14:textId="77777777" w:rsidR="0077384B" w:rsidRDefault="0077384B">
    <w:pPr>
      <w:pStyle w:val="Footer"/>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5746A4" w:rsidRPr="005746A4">
      <w:rPr>
        <w:caps/>
        <w:noProof/>
        <w:color w:val="4F81BD" w:themeColor="accent1"/>
        <w:lang w:val="vi-VN"/>
      </w:rPr>
      <w:t>1</w:t>
    </w:r>
    <w:r>
      <w:rPr>
        <w:caps/>
        <w:color w:val="4F81BD" w:themeColor="accent1"/>
      </w:rPr>
      <w:fldChar w:fldCharType="end"/>
    </w:r>
  </w:p>
  <w:p w14:paraId="73E47B56" w14:textId="77777777" w:rsidR="0077384B" w:rsidRDefault="00773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A6801" w14:textId="77777777" w:rsidR="00293EF5" w:rsidRDefault="00293EF5" w:rsidP="00E31326">
      <w:r>
        <w:separator/>
      </w:r>
    </w:p>
  </w:footnote>
  <w:footnote w:type="continuationSeparator" w:id="0">
    <w:p w14:paraId="1AEF5F5A" w14:textId="77777777" w:rsidR="00293EF5" w:rsidRDefault="00293EF5" w:rsidP="00E31326">
      <w:r>
        <w:continuationSeparator/>
      </w:r>
    </w:p>
  </w:footnote>
  <w:footnote w:id="1">
    <w:p w14:paraId="46C891D9" w14:textId="77777777" w:rsidR="00E33A4C" w:rsidRDefault="00E33A4C" w:rsidP="00E33A4C">
      <w:pPr>
        <w:spacing w:before="74" w:line="242" w:lineRule="auto"/>
        <w:ind w:left="160" w:right="564" w:hanging="1"/>
        <w:jc w:val="both"/>
        <w:rPr>
          <w:sz w:val="17"/>
        </w:rPr>
      </w:pPr>
      <w:r>
        <w:rPr>
          <w:rStyle w:val="FootnoteReference"/>
        </w:rPr>
        <w:footnoteRef/>
      </w:r>
      <w:r>
        <w:t xml:space="preserve"> </w:t>
      </w:r>
      <w:r>
        <w:rPr>
          <w:w w:val="105"/>
          <w:sz w:val="17"/>
        </w:rPr>
        <w:t>Trình tự, thủ tục công nhận văn bằng của người Việt Nam do cơ sở giáo dục nước ngoài cấp được quy định tại Văn bản hợp nhất số 21/VBHN-BGDĐT ngày 16/06/2014 của Bộ Giáo dục và Đào tạo (hợp nhất giữa Quyết định số 77/2007/QĐ-BGDĐT và Thông tư số 26/2013/TT-BGDĐT của Bộ trưởng Bộ Giáo dục và Đào tạo)</w:t>
      </w:r>
    </w:p>
    <w:p w14:paraId="17901BC9" w14:textId="77777777" w:rsidR="00E33A4C" w:rsidRDefault="00E33A4C" w:rsidP="00E33A4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647"/>
    <w:multiLevelType w:val="hybridMultilevel"/>
    <w:tmpl w:val="6F20AE82"/>
    <w:lvl w:ilvl="0" w:tplc="04090013">
      <w:start w:val="1"/>
      <w:numFmt w:val="upperRoman"/>
      <w:lvlText w:val="%1."/>
      <w:lvlJc w:val="righ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1FBB"/>
    <w:multiLevelType w:val="hybridMultilevel"/>
    <w:tmpl w:val="A9C2FEA8"/>
    <w:lvl w:ilvl="0" w:tplc="04466B6C">
      <w:start w:val="7"/>
      <w:numFmt w:val="bullet"/>
      <w:lvlText w:val="-"/>
      <w:lvlJc w:val="left"/>
      <w:pPr>
        <w:ind w:left="108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A3817"/>
    <w:multiLevelType w:val="hybridMultilevel"/>
    <w:tmpl w:val="164A9502"/>
    <w:lvl w:ilvl="0" w:tplc="BC408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71872"/>
    <w:multiLevelType w:val="hybridMultilevel"/>
    <w:tmpl w:val="189C6C7C"/>
    <w:lvl w:ilvl="0" w:tplc="6082B7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C63E5"/>
    <w:multiLevelType w:val="hybridMultilevel"/>
    <w:tmpl w:val="835031D2"/>
    <w:lvl w:ilvl="0" w:tplc="873ED33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8C7104"/>
    <w:multiLevelType w:val="hybridMultilevel"/>
    <w:tmpl w:val="D88C298E"/>
    <w:lvl w:ilvl="0" w:tplc="96421088">
      <w:numFmt w:val="bullet"/>
      <w:lvlText w:val="-"/>
      <w:lvlJc w:val="left"/>
      <w:pPr>
        <w:ind w:left="669" w:hanging="171"/>
      </w:pPr>
      <w:rPr>
        <w:rFonts w:ascii="Times New Roman" w:eastAsia="Times New Roman" w:hAnsi="Times New Roman" w:cs="Times New Roman" w:hint="default"/>
        <w:w w:val="103"/>
        <w:sz w:val="18"/>
        <w:szCs w:val="18"/>
        <w:lang w:val="vi" w:eastAsia="en-US" w:bidi="ar-SA"/>
      </w:rPr>
    </w:lvl>
    <w:lvl w:ilvl="1" w:tplc="6FCC73DC">
      <w:numFmt w:val="bullet"/>
      <w:lvlText w:val="•"/>
      <w:lvlJc w:val="left"/>
      <w:pPr>
        <w:ind w:left="1570" w:hanging="171"/>
      </w:pPr>
      <w:rPr>
        <w:rFonts w:hint="default"/>
        <w:lang w:val="vi" w:eastAsia="en-US" w:bidi="ar-SA"/>
      </w:rPr>
    </w:lvl>
    <w:lvl w:ilvl="2" w:tplc="221AA3F2">
      <w:numFmt w:val="bullet"/>
      <w:lvlText w:val="•"/>
      <w:lvlJc w:val="left"/>
      <w:pPr>
        <w:ind w:left="2480" w:hanging="171"/>
      </w:pPr>
      <w:rPr>
        <w:rFonts w:hint="default"/>
        <w:lang w:val="vi" w:eastAsia="en-US" w:bidi="ar-SA"/>
      </w:rPr>
    </w:lvl>
    <w:lvl w:ilvl="3" w:tplc="29ECB8A4">
      <w:numFmt w:val="bullet"/>
      <w:lvlText w:val="•"/>
      <w:lvlJc w:val="left"/>
      <w:pPr>
        <w:ind w:left="3390" w:hanging="171"/>
      </w:pPr>
      <w:rPr>
        <w:rFonts w:hint="default"/>
        <w:lang w:val="vi" w:eastAsia="en-US" w:bidi="ar-SA"/>
      </w:rPr>
    </w:lvl>
    <w:lvl w:ilvl="4" w:tplc="0EECC2E4">
      <w:numFmt w:val="bullet"/>
      <w:lvlText w:val="•"/>
      <w:lvlJc w:val="left"/>
      <w:pPr>
        <w:ind w:left="4300" w:hanging="171"/>
      </w:pPr>
      <w:rPr>
        <w:rFonts w:hint="default"/>
        <w:lang w:val="vi" w:eastAsia="en-US" w:bidi="ar-SA"/>
      </w:rPr>
    </w:lvl>
    <w:lvl w:ilvl="5" w:tplc="2452D2C8">
      <w:numFmt w:val="bullet"/>
      <w:lvlText w:val="•"/>
      <w:lvlJc w:val="left"/>
      <w:pPr>
        <w:ind w:left="5210" w:hanging="171"/>
      </w:pPr>
      <w:rPr>
        <w:rFonts w:hint="default"/>
        <w:lang w:val="vi" w:eastAsia="en-US" w:bidi="ar-SA"/>
      </w:rPr>
    </w:lvl>
    <w:lvl w:ilvl="6" w:tplc="E7D6B74E">
      <w:numFmt w:val="bullet"/>
      <w:lvlText w:val="•"/>
      <w:lvlJc w:val="left"/>
      <w:pPr>
        <w:ind w:left="6120" w:hanging="171"/>
      </w:pPr>
      <w:rPr>
        <w:rFonts w:hint="default"/>
        <w:lang w:val="vi" w:eastAsia="en-US" w:bidi="ar-SA"/>
      </w:rPr>
    </w:lvl>
    <w:lvl w:ilvl="7" w:tplc="CF42C17A">
      <w:numFmt w:val="bullet"/>
      <w:lvlText w:val="•"/>
      <w:lvlJc w:val="left"/>
      <w:pPr>
        <w:ind w:left="7030" w:hanging="171"/>
      </w:pPr>
      <w:rPr>
        <w:rFonts w:hint="default"/>
        <w:lang w:val="vi" w:eastAsia="en-US" w:bidi="ar-SA"/>
      </w:rPr>
    </w:lvl>
    <w:lvl w:ilvl="8" w:tplc="F5CE6A5A">
      <w:numFmt w:val="bullet"/>
      <w:lvlText w:val="•"/>
      <w:lvlJc w:val="left"/>
      <w:pPr>
        <w:ind w:left="7940" w:hanging="171"/>
      </w:pPr>
      <w:rPr>
        <w:rFonts w:hint="default"/>
        <w:lang w:val="vi" w:eastAsia="en-US" w:bidi="ar-SA"/>
      </w:rPr>
    </w:lvl>
  </w:abstractNum>
  <w:abstractNum w:abstractNumId="6" w15:restartNumberingAfterBreak="0">
    <w:nsid w:val="14E8400C"/>
    <w:multiLevelType w:val="hybridMultilevel"/>
    <w:tmpl w:val="8B8049BA"/>
    <w:lvl w:ilvl="0" w:tplc="FEDCD1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432B"/>
    <w:multiLevelType w:val="hybridMultilevel"/>
    <w:tmpl w:val="F1028A52"/>
    <w:lvl w:ilvl="0" w:tplc="24C4BF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B452BF"/>
    <w:multiLevelType w:val="hybridMultilevel"/>
    <w:tmpl w:val="606A45AC"/>
    <w:lvl w:ilvl="0" w:tplc="BC408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0F07"/>
    <w:multiLevelType w:val="hybridMultilevel"/>
    <w:tmpl w:val="41E8DF84"/>
    <w:lvl w:ilvl="0" w:tplc="1C3EF3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E7941D9"/>
    <w:multiLevelType w:val="hybridMultilevel"/>
    <w:tmpl w:val="98D4AB9E"/>
    <w:lvl w:ilvl="0" w:tplc="9A7270CA">
      <w:start w:val="1"/>
      <w:numFmt w:val="lowerLetter"/>
      <w:lvlText w:val="%1)"/>
      <w:lvlJc w:val="left"/>
      <w:pPr>
        <w:ind w:left="720" w:hanging="360"/>
      </w:pPr>
      <w:rPr>
        <w:rFonts w:hint="default"/>
        <w:b/>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04529EC"/>
    <w:multiLevelType w:val="hybridMultilevel"/>
    <w:tmpl w:val="D64E264E"/>
    <w:lvl w:ilvl="0" w:tplc="21DEB5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449F4"/>
    <w:multiLevelType w:val="hybridMultilevel"/>
    <w:tmpl w:val="9E1AB2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3535800"/>
    <w:multiLevelType w:val="hybridMultilevel"/>
    <w:tmpl w:val="A51A7F48"/>
    <w:lvl w:ilvl="0" w:tplc="0C5C8996">
      <w:start w:val="7"/>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53241"/>
    <w:multiLevelType w:val="hybridMultilevel"/>
    <w:tmpl w:val="5D70F4CE"/>
    <w:lvl w:ilvl="0" w:tplc="BC408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2F00"/>
    <w:multiLevelType w:val="multilevel"/>
    <w:tmpl w:val="9E34CC28"/>
    <w:lvl w:ilvl="0">
      <w:start w:val="1"/>
      <w:numFmt w:val="decimal"/>
      <w:lvlText w:val="%1."/>
      <w:lvlJc w:val="left"/>
      <w:pPr>
        <w:ind w:left="415" w:hanging="255"/>
        <w:jc w:val="left"/>
      </w:pPr>
      <w:rPr>
        <w:rFonts w:ascii="Times New Roman" w:eastAsia="Times New Roman" w:hAnsi="Times New Roman" w:cs="Times New Roman" w:hint="default"/>
        <w:b/>
        <w:bCs/>
        <w:w w:val="103"/>
        <w:sz w:val="20"/>
        <w:szCs w:val="20"/>
        <w:lang w:val="vi" w:eastAsia="en-US" w:bidi="ar-SA"/>
      </w:rPr>
    </w:lvl>
    <w:lvl w:ilvl="1">
      <w:start w:val="1"/>
      <w:numFmt w:val="decimal"/>
      <w:lvlText w:val="%1.%2"/>
      <w:lvlJc w:val="left"/>
      <w:pPr>
        <w:ind w:left="160" w:hanging="339"/>
        <w:jc w:val="left"/>
      </w:pPr>
      <w:rPr>
        <w:rFonts w:hint="default"/>
        <w:i/>
        <w:spacing w:val="0"/>
        <w:w w:val="103"/>
        <w:lang w:val="vi" w:eastAsia="en-US" w:bidi="ar-SA"/>
      </w:rPr>
    </w:lvl>
    <w:lvl w:ilvl="2">
      <w:numFmt w:val="bullet"/>
      <w:lvlText w:val="-"/>
      <w:lvlJc w:val="left"/>
      <w:pPr>
        <w:ind w:left="669" w:hanging="339"/>
      </w:pPr>
      <w:rPr>
        <w:rFonts w:ascii="Times New Roman" w:eastAsia="Times New Roman" w:hAnsi="Times New Roman" w:cs="Times New Roman" w:hint="default"/>
        <w:w w:val="103"/>
        <w:sz w:val="18"/>
        <w:szCs w:val="18"/>
        <w:lang w:val="vi" w:eastAsia="en-US" w:bidi="ar-SA"/>
      </w:rPr>
    </w:lvl>
    <w:lvl w:ilvl="3">
      <w:numFmt w:val="bullet"/>
      <w:lvlText w:val="•"/>
      <w:lvlJc w:val="left"/>
      <w:pPr>
        <w:ind w:left="580" w:hanging="339"/>
      </w:pPr>
      <w:rPr>
        <w:rFonts w:hint="default"/>
        <w:lang w:val="vi" w:eastAsia="en-US" w:bidi="ar-SA"/>
      </w:rPr>
    </w:lvl>
    <w:lvl w:ilvl="4">
      <w:numFmt w:val="bullet"/>
      <w:lvlText w:val="•"/>
      <w:lvlJc w:val="left"/>
      <w:pPr>
        <w:ind w:left="660" w:hanging="339"/>
      </w:pPr>
      <w:rPr>
        <w:rFonts w:hint="default"/>
        <w:lang w:val="vi" w:eastAsia="en-US" w:bidi="ar-SA"/>
      </w:rPr>
    </w:lvl>
    <w:lvl w:ilvl="5">
      <w:numFmt w:val="bullet"/>
      <w:lvlText w:val="•"/>
      <w:lvlJc w:val="left"/>
      <w:pPr>
        <w:ind w:left="860" w:hanging="339"/>
      </w:pPr>
      <w:rPr>
        <w:rFonts w:hint="default"/>
        <w:lang w:val="vi" w:eastAsia="en-US" w:bidi="ar-SA"/>
      </w:rPr>
    </w:lvl>
    <w:lvl w:ilvl="6">
      <w:numFmt w:val="bullet"/>
      <w:lvlText w:val="•"/>
      <w:lvlJc w:val="left"/>
      <w:pPr>
        <w:ind w:left="1577" w:hanging="339"/>
      </w:pPr>
      <w:rPr>
        <w:rFonts w:hint="default"/>
        <w:lang w:val="vi" w:eastAsia="en-US" w:bidi="ar-SA"/>
      </w:rPr>
    </w:lvl>
    <w:lvl w:ilvl="7">
      <w:numFmt w:val="bullet"/>
      <w:lvlText w:val="•"/>
      <w:lvlJc w:val="left"/>
      <w:pPr>
        <w:ind w:left="2295" w:hanging="339"/>
      </w:pPr>
      <w:rPr>
        <w:rFonts w:hint="default"/>
        <w:lang w:val="vi" w:eastAsia="en-US" w:bidi="ar-SA"/>
      </w:rPr>
    </w:lvl>
    <w:lvl w:ilvl="8">
      <w:numFmt w:val="bullet"/>
      <w:lvlText w:val="•"/>
      <w:lvlJc w:val="left"/>
      <w:pPr>
        <w:ind w:left="3013" w:hanging="339"/>
      </w:pPr>
      <w:rPr>
        <w:rFonts w:hint="default"/>
        <w:lang w:val="vi" w:eastAsia="en-US" w:bidi="ar-SA"/>
      </w:rPr>
    </w:lvl>
  </w:abstractNum>
  <w:abstractNum w:abstractNumId="16" w15:restartNumberingAfterBreak="0">
    <w:nsid w:val="2EB342F4"/>
    <w:multiLevelType w:val="hybridMultilevel"/>
    <w:tmpl w:val="8C0AE94A"/>
    <w:lvl w:ilvl="0" w:tplc="21ECC9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367C2"/>
    <w:multiLevelType w:val="hybridMultilevel"/>
    <w:tmpl w:val="AC224930"/>
    <w:lvl w:ilvl="0" w:tplc="A82E6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976EC"/>
    <w:multiLevelType w:val="hybridMultilevel"/>
    <w:tmpl w:val="22A45A9C"/>
    <w:lvl w:ilvl="0" w:tplc="6082B7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03331"/>
    <w:multiLevelType w:val="hybridMultilevel"/>
    <w:tmpl w:val="26BA325A"/>
    <w:lvl w:ilvl="0" w:tplc="21ECC9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A29A9"/>
    <w:multiLevelType w:val="hybridMultilevel"/>
    <w:tmpl w:val="CE5E6570"/>
    <w:lvl w:ilvl="0" w:tplc="6082B7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10859"/>
    <w:multiLevelType w:val="hybridMultilevel"/>
    <w:tmpl w:val="18C82E04"/>
    <w:lvl w:ilvl="0" w:tplc="C2969AF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83639"/>
    <w:multiLevelType w:val="hybridMultilevel"/>
    <w:tmpl w:val="5AC846C6"/>
    <w:lvl w:ilvl="0" w:tplc="7E90D502">
      <w:start w:val="1"/>
      <w:numFmt w:val="lowerLetter"/>
      <w:lvlText w:val="%1)"/>
      <w:lvlJc w:val="left"/>
      <w:pPr>
        <w:ind w:left="753" w:hanging="255"/>
      </w:pPr>
      <w:rPr>
        <w:rFonts w:ascii="Times New Roman" w:eastAsia="Times New Roman" w:hAnsi="Times New Roman" w:cs="Times New Roman" w:hint="default"/>
        <w:w w:val="104"/>
        <w:sz w:val="26"/>
        <w:szCs w:val="26"/>
        <w:lang w:val="vi" w:eastAsia="en-US" w:bidi="ar-SA"/>
      </w:rPr>
    </w:lvl>
    <w:lvl w:ilvl="1" w:tplc="BC885628">
      <w:numFmt w:val="bullet"/>
      <w:lvlText w:val="•"/>
      <w:lvlJc w:val="left"/>
      <w:pPr>
        <w:ind w:left="1660" w:hanging="255"/>
      </w:pPr>
      <w:rPr>
        <w:rFonts w:hint="default"/>
        <w:lang w:val="vi" w:eastAsia="en-US" w:bidi="ar-SA"/>
      </w:rPr>
    </w:lvl>
    <w:lvl w:ilvl="2" w:tplc="9162D134">
      <w:numFmt w:val="bullet"/>
      <w:lvlText w:val="•"/>
      <w:lvlJc w:val="left"/>
      <w:pPr>
        <w:ind w:left="2560" w:hanging="255"/>
      </w:pPr>
      <w:rPr>
        <w:rFonts w:hint="default"/>
        <w:lang w:val="vi" w:eastAsia="en-US" w:bidi="ar-SA"/>
      </w:rPr>
    </w:lvl>
    <w:lvl w:ilvl="3" w:tplc="6F941F36">
      <w:numFmt w:val="bullet"/>
      <w:lvlText w:val="•"/>
      <w:lvlJc w:val="left"/>
      <w:pPr>
        <w:ind w:left="3460" w:hanging="255"/>
      </w:pPr>
      <w:rPr>
        <w:rFonts w:hint="default"/>
        <w:lang w:val="vi" w:eastAsia="en-US" w:bidi="ar-SA"/>
      </w:rPr>
    </w:lvl>
    <w:lvl w:ilvl="4" w:tplc="D828F85E">
      <w:numFmt w:val="bullet"/>
      <w:lvlText w:val="•"/>
      <w:lvlJc w:val="left"/>
      <w:pPr>
        <w:ind w:left="4360" w:hanging="255"/>
      </w:pPr>
      <w:rPr>
        <w:rFonts w:hint="default"/>
        <w:lang w:val="vi" w:eastAsia="en-US" w:bidi="ar-SA"/>
      </w:rPr>
    </w:lvl>
    <w:lvl w:ilvl="5" w:tplc="F69C7326">
      <w:numFmt w:val="bullet"/>
      <w:lvlText w:val="•"/>
      <w:lvlJc w:val="left"/>
      <w:pPr>
        <w:ind w:left="5260" w:hanging="255"/>
      </w:pPr>
      <w:rPr>
        <w:rFonts w:hint="default"/>
        <w:lang w:val="vi" w:eastAsia="en-US" w:bidi="ar-SA"/>
      </w:rPr>
    </w:lvl>
    <w:lvl w:ilvl="6" w:tplc="F99EDD62">
      <w:numFmt w:val="bullet"/>
      <w:lvlText w:val="•"/>
      <w:lvlJc w:val="left"/>
      <w:pPr>
        <w:ind w:left="6160" w:hanging="255"/>
      </w:pPr>
      <w:rPr>
        <w:rFonts w:hint="default"/>
        <w:lang w:val="vi" w:eastAsia="en-US" w:bidi="ar-SA"/>
      </w:rPr>
    </w:lvl>
    <w:lvl w:ilvl="7" w:tplc="7612210E">
      <w:numFmt w:val="bullet"/>
      <w:lvlText w:val="•"/>
      <w:lvlJc w:val="left"/>
      <w:pPr>
        <w:ind w:left="7060" w:hanging="255"/>
      </w:pPr>
      <w:rPr>
        <w:rFonts w:hint="default"/>
        <w:lang w:val="vi" w:eastAsia="en-US" w:bidi="ar-SA"/>
      </w:rPr>
    </w:lvl>
    <w:lvl w:ilvl="8" w:tplc="A17ECE68">
      <w:numFmt w:val="bullet"/>
      <w:lvlText w:val="•"/>
      <w:lvlJc w:val="left"/>
      <w:pPr>
        <w:ind w:left="7960" w:hanging="255"/>
      </w:pPr>
      <w:rPr>
        <w:rFonts w:hint="default"/>
        <w:lang w:val="vi" w:eastAsia="en-US" w:bidi="ar-SA"/>
      </w:rPr>
    </w:lvl>
  </w:abstractNum>
  <w:abstractNum w:abstractNumId="23" w15:restartNumberingAfterBreak="0">
    <w:nsid w:val="3F9026BB"/>
    <w:multiLevelType w:val="hybridMultilevel"/>
    <w:tmpl w:val="00004048"/>
    <w:lvl w:ilvl="0" w:tplc="59F0D4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106F1"/>
    <w:multiLevelType w:val="hybridMultilevel"/>
    <w:tmpl w:val="C1ECEEB6"/>
    <w:lvl w:ilvl="0" w:tplc="A968674C">
      <w:start w:val="1"/>
      <w:numFmt w:val="decimal"/>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6E15E36"/>
    <w:multiLevelType w:val="multilevel"/>
    <w:tmpl w:val="C9288EAE"/>
    <w:lvl w:ilvl="0">
      <w:start w:val="1"/>
      <w:numFmt w:val="decimal"/>
      <w:lvlText w:val="%1."/>
      <w:lvlJc w:val="left"/>
      <w:pPr>
        <w:ind w:left="1495" w:hanging="360"/>
      </w:pPr>
      <w:rPr>
        <w:rFonts w:hint="default"/>
        <w:b/>
      </w:rPr>
    </w:lvl>
    <w:lvl w:ilvl="1">
      <w:start w:val="1"/>
      <w:numFmt w:val="decimal"/>
      <w:isLgl/>
      <w:lvlText w:val="%1.%2."/>
      <w:lvlJc w:val="left"/>
      <w:pPr>
        <w:ind w:left="1855" w:hanging="72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215"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575" w:hanging="1440"/>
      </w:pPr>
      <w:rPr>
        <w:rFonts w:hint="default"/>
        <w:b/>
      </w:rPr>
    </w:lvl>
    <w:lvl w:ilvl="6">
      <w:start w:val="1"/>
      <w:numFmt w:val="decimal"/>
      <w:isLgl/>
      <w:lvlText w:val="%1.%2.%3.%4.%5.%6.%7."/>
      <w:lvlJc w:val="left"/>
      <w:pPr>
        <w:ind w:left="2575" w:hanging="1440"/>
      </w:pPr>
      <w:rPr>
        <w:rFonts w:hint="default"/>
        <w:b/>
      </w:rPr>
    </w:lvl>
    <w:lvl w:ilvl="7">
      <w:start w:val="1"/>
      <w:numFmt w:val="decimal"/>
      <w:isLgl/>
      <w:lvlText w:val="%1.%2.%3.%4.%5.%6.%7.%8."/>
      <w:lvlJc w:val="left"/>
      <w:pPr>
        <w:ind w:left="2935" w:hanging="1800"/>
      </w:pPr>
      <w:rPr>
        <w:rFonts w:hint="default"/>
        <w:b/>
      </w:rPr>
    </w:lvl>
    <w:lvl w:ilvl="8">
      <w:start w:val="1"/>
      <w:numFmt w:val="decimal"/>
      <w:isLgl/>
      <w:lvlText w:val="%1.%2.%3.%4.%5.%6.%7.%8.%9."/>
      <w:lvlJc w:val="left"/>
      <w:pPr>
        <w:ind w:left="2935" w:hanging="1800"/>
      </w:pPr>
      <w:rPr>
        <w:rFonts w:hint="default"/>
        <w:b/>
      </w:rPr>
    </w:lvl>
  </w:abstractNum>
  <w:abstractNum w:abstractNumId="26" w15:restartNumberingAfterBreak="0">
    <w:nsid w:val="473E5F84"/>
    <w:multiLevelType w:val="hybridMultilevel"/>
    <w:tmpl w:val="9EF0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4796A"/>
    <w:multiLevelType w:val="hybridMultilevel"/>
    <w:tmpl w:val="3A900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B3945"/>
    <w:multiLevelType w:val="hybridMultilevel"/>
    <w:tmpl w:val="7AFEED20"/>
    <w:lvl w:ilvl="0" w:tplc="6082B73A">
      <w:start w:val="1"/>
      <w:numFmt w:val="bullet"/>
      <w:lvlText w:val="−"/>
      <w:lvlJc w:val="left"/>
      <w:pPr>
        <w:ind w:left="720" w:hanging="360"/>
      </w:pPr>
      <w:rPr>
        <w:rFonts w:ascii="Times New Roman" w:hAnsi="Times New Roman" w:cs="Times New Roman" w:hint="default"/>
      </w:rPr>
    </w:lvl>
    <w:lvl w:ilvl="1" w:tplc="FBF805C4">
      <w:start w:val="1"/>
      <w:numFmt w:val="bullet"/>
      <w:lvlText w:val="o"/>
      <w:lvlJc w:val="left"/>
      <w:pPr>
        <w:ind w:left="1440" w:hanging="360"/>
      </w:pPr>
      <w:rPr>
        <w:rFonts w:ascii="Times New Roman" w:hAnsi="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E1E02"/>
    <w:multiLevelType w:val="hybridMultilevel"/>
    <w:tmpl w:val="BFBC1594"/>
    <w:lvl w:ilvl="0" w:tplc="6082B7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71580"/>
    <w:multiLevelType w:val="hybridMultilevel"/>
    <w:tmpl w:val="F19E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D2147"/>
    <w:multiLevelType w:val="hybridMultilevel"/>
    <w:tmpl w:val="264EFF36"/>
    <w:lvl w:ilvl="0" w:tplc="42F40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448D1"/>
    <w:multiLevelType w:val="hybridMultilevel"/>
    <w:tmpl w:val="889ADB30"/>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1A4331"/>
    <w:multiLevelType w:val="hybridMultilevel"/>
    <w:tmpl w:val="BFC0D6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C3CC9"/>
    <w:multiLevelType w:val="singleLevel"/>
    <w:tmpl w:val="18967E94"/>
    <w:lvl w:ilvl="0">
      <w:start w:val="1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1B80A7B"/>
    <w:multiLevelType w:val="hybridMultilevel"/>
    <w:tmpl w:val="9E800382"/>
    <w:lvl w:ilvl="0" w:tplc="CED68A36">
      <w:numFmt w:val="bullet"/>
      <w:lvlText w:val="+"/>
      <w:lvlJc w:val="left"/>
      <w:pPr>
        <w:ind w:left="1080" w:hanging="360"/>
      </w:pPr>
      <w:rPr>
        <w:rFonts w:ascii="Times New Roman" w:eastAsia="Times New Roman" w:hAnsi="Times New Roman" w:cs="Times New Roman" w:hint="default"/>
        <w:w w:val="99"/>
        <w:sz w:val="24"/>
        <w:szCs w:val="24"/>
        <w:lang w:val="vi"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8F0226"/>
    <w:multiLevelType w:val="hybridMultilevel"/>
    <w:tmpl w:val="40DE10C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59F5C42"/>
    <w:multiLevelType w:val="hybridMultilevel"/>
    <w:tmpl w:val="D0B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454B5"/>
    <w:multiLevelType w:val="hybridMultilevel"/>
    <w:tmpl w:val="BA12EBCE"/>
    <w:lvl w:ilvl="0" w:tplc="21ECC9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845647"/>
    <w:multiLevelType w:val="hybridMultilevel"/>
    <w:tmpl w:val="5A62C69C"/>
    <w:lvl w:ilvl="0" w:tplc="6082B73A">
      <w:start w:val="1"/>
      <w:numFmt w:val="bullet"/>
      <w:lvlText w:val="−"/>
      <w:lvlJc w:val="left"/>
      <w:pPr>
        <w:ind w:left="720" w:hanging="360"/>
      </w:pPr>
      <w:rPr>
        <w:rFonts w:ascii="Times New Roman" w:hAnsi="Times New Roman" w:cs="Times New Roman" w:hint="default"/>
      </w:rPr>
    </w:lvl>
    <w:lvl w:ilvl="1" w:tplc="CFE4084E">
      <w:start w:val="1"/>
      <w:numFmt w:val="bullet"/>
      <w:lvlText w:val=""/>
      <w:lvlJc w:val="left"/>
      <w:pPr>
        <w:ind w:left="1440" w:hanging="360"/>
      </w:pPr>
      <w:rPr>
        <w:rFonts w:ascii="Symbol" w:hAnsi="Symbol"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027D0"/>
    <w:multiLevelType w:val="hybridMultilevel"/>
    <w:tmpl w:val="0D9C8A6A"/>
    <w:lvl w:ilvl="0" w:tplc="A82E6CE2">
      <w:numFmt w:val="bullet"/>
      <w:lvlText w:val="-"/>
      <w:lvlJc w:val="left"/>
      <w:pPr>
        <w:ind w:left="927" w:hanging="360"/>
      </w:pPr>
      <w:rPr>
        <w:rFonts w:ascii="Times New Roman" w:eastAsia="Times New Roman" w:hAnsi="Times New Roman" w:cs="Times New Roman" w:hint="default"/>
        <w:b/>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1" w15:restartNumberingAfterBreak="0">
    <w:nsid w:val="6B543CAB"/>
    <w:multiLevelType w:val="hybridMultilevel"/>
    <w:tmpl w:val="BA8AF860"/>
    <w:lvl w:ilvl="0" w:tplc="01C095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DE432D"/>
    <w:multiLevelType w:val="hybridMultilevel"/>
    <w:tmpl w:val="819CDAF4"/>
    <w:lvl w:ilvl="0" w:tplc="A80E8F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D0FF5"/>
    <w:multiLevelType w:val="hybridMultilevel"/>
    <w:tmpl w:val="DFD22556"/>
    <w:lvl w:ilvl="0" w:tplc="AB464F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D90DE9"/>
    <w:multiLevelType w:val="hybridMultilevel"/>
    <w:tmpl w:val="BE3EF7F6"/>
    <w:lvl w:ilvl="0" w:tplc="A82E6CE2">
      <w:numFmt w:val="bullet"/>
      <w:lvlText w:val="-"/>
      <w:lvlJc w:val="left"/>
      <w:pPr>
        <w:ind w:left="786" w:hanging="360"/>
      </w:pPr>
      <w:rPr>
        <w:rFonts w:ascii="Times New Roman" w:eastAsia="Times New Roman" w:hAnsi="Times New Roman" w:cs="Times New Roman"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15:restartNumberingAfterBreak="0">
    <w:nsid w:val="79F049E4"/>
    <w:multiLevelType w:val="hybridMultilevel"/>
    <w:tmpl w:val="F43EA75C"/>
    <w:lvl w:ilvl="0" w:tplc="21ECC9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50963"/>
    <w:multiLevelType w:val="hybridMultilevel"/>
    <w:tmpl w:val="247C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56F1D"/>
    <w:multiLevelType w:val="hybridMultilevel"/>
    <w:tmpl w:val="DFBA72BC"/>
    <w:lvl w:ilvl="0" w:tplc="A82E6CE2">
      <w:numFmt w:val="bullet"/>
      <w:lvlText w:val="-"/>
      <w:lvlJc w:val="left"/>
      <w:pPr>
        <w:ind w:left="927" w:hanging="360"/>
      </w:pPr>
      <w:rPr>
        <w:rFonts w:ascii="Times New Roman" w:eastAsia="Times New Roman" w:hAnsi="Times New Roman" w:cs="Times New Roman" w:hint="default"/>
        <w:b/>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num w:numId="1">
    <w:abstractNumId w:val="46"/>
  </w:num>
  <w:num w:numId="2">
    <w:abstractNumId w:val="29"/>
  </w:num>
  <w:num w:numId="3">
    <w:abstractNumId w:val="37"/>
  </w:num>
  <w:num w:numId="4">
    <w:abstractNumId w:val="1"/>
  </w:num>
  <w:num w:numId="5">
    <w:abstractNumId w:val="28"/>
  </w:num>
  <w:num w:numId="6">
    <w:abstractNumId w:val="39"/>
  </w:num>
  <w:num w:numId="7">
    <w:abstractNumId w:val="33"/>
  </w:num>
  <w:num w:numId="8">
    <w:abstractNumId w:val="32"/>
  </w:num>
  <w:num w:numId="9">
    <w:abstractNumId w:val="25"/>
  </w:num>
  <w:num w:numId="10">
    <w:abstractNumId w:val="20"/>
  </w:num>
  <w:num w:numId="11">
    <w:abstractNumId w:val="18"/>
  </w:num>
  <w:num w:numId="12">
    <w:abstractNumId w:val="42"/>
  </w:num>
  <w:num w:numId="13">
    <w:abstractNumId w:val="34"/>
  </w:num>
  <w:num w:numId="14">
    <w:abstractNumId w:val="30"/>
  </w:num>
  <w:num w:numId="15">
    <w:abstractNumId w:val="8"/>
  </w:num>
  <w:num w:numId="16">
    <w:abstractNumId w:val="19"/>
  </w:num>
  <w:num w:numId="17">
    <w:abstractNumId w:val="38"/>
  </w:num>
  <w:num w:numId="18">
    <w:abstractNumId w:val="14"/>
  </w:num>
  <w:num w:numId="19">
    <w:abstractNumId w:val="26"/>
  </w:num>
  <w:num w:numId="20">
    <w:abstractNumId w:val="45"/>
  </w:num>
  <w:num w:numId="21">
    <w:abstractNumId w:val="2"/>
  </w:num>
  <w:num w:numId="22">
    <w:abstractNumId w:val="16"/>
  </w:num>
  <w:num w:numId="23">
    <w:abstractNumId w:val="23"/>
  </w:num>
  <w:num w:numId="24">
    <w:abstractNumId w:val="3"/>
  </w:num>
  <w:num w:numId="25">
    <w:abstractNumId w:val="21"/>
  </w:num>
  <w:num w:numId="26">
    <w:abstractNumId w:val="31"/>
  </w:num>
  <w:num w:numId="27">
    <w:abstractNumId w:val="11"/>
  </w:num>
  <w:num w:numId="28">
    <w:abstractNumId w:val="36"/>
  </w:num>
  <w:num w:numId="29">
    <w:abstractNumId w:val="13"/>
  </w:num>
  <w:num w:numId="30">
    <w:abstractNumId w:val="7"/>
  </w:num>
  <w:num w:numId="31">
    <w:abstractNumId w:val="40"/>
  </w:num>
  <w:num w:numId="32">
    <w:abstractNumId w:val="47"/>
  </w:num>
  <w:num w:numId="33">
    <w:abstractNumId w:val="44"/>
  </w:num>
  <w:num w:numId="34">
    <w:abstractNumId w:val="17"/>
  </w:num>
  <w:num w:numId="35">
    <w:abstractNumId w:val="0"/>
  </w:num>
  <w:num w:numId="36">
    <w:abstractNumId w:val="43"/>
  </w:num>
  <w:num w:numId="37">
    <w:abstractNumId w:val="41"/>
  </w:num>
  <w:num w:numId="38">
    <w:abstractNumId w:val="27"/>
  </w:num>
  <w:num w:numId="39">
    <w:abstractNumId w:val="4"/>
  </w:num>
  <w:num w:numId="40">
    <w:abstractNumId w:val="9"/>
  </w:num>
  <w:num w:numId="41">
    <w:abstractNumId w:val="22"/>
  </w:num>
  <w:num w:numId="42">
    <w:abstractNumId w:val="5"/>
  </w:num>
  <w:num w:numId="43">
    <w:abstractNumId w:val="15"/>
  </w:num>
  <w:num w:numId="44">
    <w:abstractNumId w:val="24"/>
  </w:num>
  <w:num w:numId="45">
    <w:abstractNumId w:val="10"/>
  </w:num>
  <w:num w:numId="46">
    <w:abstractNumId w:val="35"/>
  </w:num>
  <w:num w:numId="47">
    <w:abstractNumId w:val="12"/>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F0"/>
    <w:rsid w:val="000173D1"/>
    <w:rsid w:val="000312CC"/>
    <w:rsid w:val="0004105A"/>
    <w:rsid w:val="00050034"/>
    <w:rsid w:val="0006155C"/>
    <w:rsid w:val="000619F5"/>
    <w:rsid w:val="00067FB4"/>
    <w:rsid w:val="00075C8D"/>
    <w:rsid w:val="000762B2"/>
    <w:rsid w:val="000847AF"/>
    <w:rsid w:val="00085478"/>
    <w:rsid w:val="00086536"/>
    <w:rsid w:val="00096AF6"/>
    <w:rsid w:val="000A00F9"/>
    <w:rsid w:val="000A2154"/>
    <w:rsid w:val="000B6CF8"/>
    <w:rsid w:val="000C5267"/>
    <w:rsid w:val="000D3A3D"/>
    <w:rsid w:val="000D5FAD"/>
    <w:rsid w:val="000E4B58"/>
    <w:rsid w:val="000E7567"/>
    <w:rsid w:val="000F3B86"/>
    <w:rsid w:val="000F496C"/>
    <w:rsid w:val="000F53EE"/>
    <w:rsid w:val="000F6081"/>
    <w:rsid w:val="000F6381"/>
    <w:rsid w:val="0010468F"/>
    <w:rsid w:val="0011122F"/>
    <w:rsid w:val="00111AF9"/>
    <w:rsid w:val="0011373B"/>
    <w:rsid w:val="0012040A"/>
    <w:rsid w:val="00120654"/>
    <w:rsid w:val="00121938"/>
    <w:rsid w:val="001355CF"/>
    <w:rsid w:val="00144C73"/>
    <w:rsid w:val="00144C89"/>
    <w:rsid w:val="00151C05"/>
    <w:rsid w:val="00162041"/>
    <w:rsid w:val="00164D6A"/>
    <w:rsid w:val="00167F66"/>
    <w:rsid w:val="00177294"/>
    <w:rsid w:val="001829CF"/>
    <w:rsid w:val="0018372E"/>
    <w:rsid w:val="001A2B5D"/>
    <w:rsid w:val="001A7FB8"/>
    <w:rsid w:val="001B287B"/>
    <w:rsid w:val="001C73F2"/>
    <w:rsid w:val="001E02E5"/>
    <w:rsid w:val="001E1C59"/>
    <w:rsid w:val="00200AA7"/>
    <w:rsid w:val="00205CA4"/>
    <w:rsid w:val="00214F6E"/>
    <w:rsid w:val="00216C29"/>
    <w:rsid w:val="00226110"/>
    <w:rsid w:val="00227AFA"/>
    <w:rsid w:val="00240F65"/>
    <w:rsid w:val="0024525E"/>
    <w:rsid w:val="00246A70"/>
    <w:rsid w:val="00264102"/>
    <w:rsid w:val="00264A89"/>
    <w:rsid w:val="0027031F"/>
    <w:rsid w:val="00274105"/>
    <w:rsid w:val="00287A85"/>
    <w:rsid w:val="00293EF5"/>
    <w:rsid w:val="002A2BF7"/>
    <w:rsid w:val="002A2D8E"/>
    <w:rsid w:val="002B3B70"/>
    <w:rsid w:val="002C2735"/>
    <w:rsid w:val="002C32E3"/>
    <w:rsid w:val="002C64C5"/>
    <w:rsid w:val="002D5C80"/>
    <w:rsid w:val="002D6AE6"/>
    <w:rsid w:val="002E2552"/>
    <w:rsid w:val="002E32EF"/>
    <w:rsid w:val="002E7E39"/>
    <w:rsid w:val="002F305F"/>
    <w:rsid w:val="003028B8"/>
    <w:rsid w:val="00304483"/>
    <w:rsid w:val="00304EAF"/>
    <w:rsid w:val="00316453"/>
    <w:rsid w:val="00317A8E"/>
    <w:rsid w:val="00336AD8"/>
    <w:rsid w:val="00340029"/>
    <w:rsid w:val="0034229A"/>
    <w:rsid w:val="0035375A"/>
    <w:rsid w:val="00360266"/>
    <w:rsid w:val="003607BF"/>
    <w:rsid w:val="00361B7F"/>
    <w:rsid w:val="00381B0B"/>
    <w:rsid w:val="00383913"/>
    <w:rsid w:val="00383B74"/>
    <w:rsid w:val="0038489A"/>
    <w:rsid w:val="00385ECE"/>
    <w:rsid w:val="003A0161"/>
    <w:rsid w:val="003A2490"/>
    <w:rsid w:val="003A63AC"/>
    <w:rsid w:val="003A6507"/>
    <w:rsid w:val="003B05D3"/>
    <w:rsid w:val="003B5CAB"/>
    <w:rsid w:val="003C6441"/>
    <w:rsid w:val="003D2550"/>
    <w:rsid w:val="003D2713"/>
    <w:rsid w:val="003D51E7"/>
    <w:rsid w:val="003E059F"/>
    <w:rsid w:val="003E2126"/>
    <w:rsid w:val="003E3671"/>
    <w:rsid w:val="003F0672"/>
    <w:rsid w:val="003F1D7A"/>
    <w:rsid w:val="003F6AA6"/>
    <w:rsid w:val="00401B8C"/>
    <w:rsid w:val="00402C52"/>
    <w:rsid w:val="00416491"/>
    <w:rsid w:val="00420CF0"/>
    <w:rsid w:val="00426E4C"/>
    <w:rsid w:val="00433D14"/>
    <w:rsid w:val="00456E5A"/>
    <w:rsid w:val="004708B1"/>
    <w:rsid w:val="0048090F"/>
    <w:rsid w:val="00487E86"/>
    <w:rsid w:val="0049241B"/>
    <w:rsid w:val="004944F4"/>
    <w:rsid w:val="004A068D"/>
    <w:rsid w:val="004A1308"/>
    <w:rsid w:val="004A2B5B"/>
    <w:rsid w:val="004A46C9"/>
    <w:rsid w:val="004B1C6F"/>
    <w:rsid w:val="004B35D5"/>
    <w:rsid w:val="004C0184"/>
    <w:rsid w:val="004C12AF"/>
    <w:rsid w:val="004D24CB"/>
    <w:rsid w:val="004E7F0C"/>
    <w:rsid w:val="004F2614"/>
    <w:rsid w:val="004F43B7"/>
    <w:rsid w:val="004F57FD"/>
    <w:rsid w:val="004F5ADF"/>
    <w:rsid w:val="004F763A"/>
    <w:rsid w:val="005026F2"/>
    <w:rsid w:val="0051746D"/>
    <w:rsid w:val="00520C9E"/>
    <w:rsid w:val="00524DA9"/>
    <w:rsid w:val="005254E3"/>
    <w:rsid w:val="00525DAC"/>
    <w:rsid w:val="00536C51"/>
    <w:rsid w:val="005410A8"/>
    <w:rsid w:val="005412FE"/>
    <w:rsid w:val="00545994"/>
    <w:rsid w:val="00551B50"/>
    <w:rsid w:val="005631CC"/>
    <w:rsid w:val="005746A4"/>
    <w:rsid w:val="00593318"/>
    <w:rsid w:val="0059610C"/>
    <w:rsid w:val="0059646D"/>
    <w:rsid w:val="005A241E"/>
    <w:rsid w:val="005C6085"/>
    <w:rsid w:val="005D7CE7"/>
    <w:rsid w:val="005E1B97"/>
    <w:rsid w:val="005F0D2D"/>
    <w:rsid w:val="005F2D88"/>
    <w:rsid w:val="005F3D7F"/>
    <w:rsid w:val="005F4025"/>
    <w:rsid w:val="005F7050"/>
    <w:rsid w:val="005F7E21"/>
    <w:rsid w:val="0060416C"/>
    <w:rsid w:val="006112AA"/>
    <w:rsid w:val="006113A0"/>
    <w:rsid w:val="00615C48"/>
    <w:rsid w:val="00627CDE"/>
    <w:rsid w:val="00630B47"/>
    <w:rsid w:val="00636E11"/>
    <w:rsid w:val="00640AF2"/>
    <w:rsid w:val="00643DA5"/>
    <w:rsid w:val="00646223"/>
    <w:rsid w:val="006623EF"/>
    <w:rsid w:val="00666DD9"/>
    <w:rsid w:val="00673AB7"/>
    <w:rsid w:val="00674343"/>
    <w:rsid w:val="00676D26"/>
    <w:rsid w:val="00682FCC"/>
    <w:rsid w:val="00683459"/>
    <w:rsid w:val="00694E59"/>
    <w:rsid w:val="006A0A77"/>
    <w:rsid w:val="006A0ACB"/>
    <w:rsid w:val="006B55C1"/>
    <w:rsid w:val="006C5EF9"/>
    <w:rsid w:val="006D6A01"/>
    <w:rsid w:val="006E018A"/>
    <w:rsid w:val="006E1DCE"/>
    <w:rsid w:val="006E5C01"/>
    <w:rsid w:val="006F710B"/>
    <w:rsid w:val="007007E5"/>
    <w:rsid w:val="00706B2F"/>
    <w:rsid w:val="00712463"/>
    <w:rsid w:val="007304B0"/>
    <w:rsid w:val="00733326"/>
    <w:rsid w:val="00740BFD"/>
    <w:rsid w:val="007419F4"/>
    <w:rsid w:val="007438B0"/>
    <w:rsid w:val="00745E80"/>
    <w:rsid w:val="007467CD"/>
    <w:rsid w:val="0075549D"/>
    <w:rsid w:val="00760C92"/>
    <w:rsid w:val="00766B19"/>
    <w:rsid w:val="0077384B"/>
    <w:rsid w:val="00775F8D"/>
    <w:rsid w:val="00776FAA"/>
    <w:rsid w:val="00782B3E"/>
    <w:rsid w:val="007902B9"/>
    <w:rsid w:val="007957B3"/>
    <w:rsid w:val="007B2AAA"/>
    <w:rsid w:val="007C63CF"/>
    <w:rsid w:val="007C6C9A"/>
    <w:rsid w:val="007D395E"/>
    <w:rsid w:val="007E37A4"/>
    <w:rsid w:val="007F0062"/>
    <w:rsid w:val="007F3D57"/>
    <w:rsid w:val="007F4CF4"/>
    <w:rsid w:val="007F579C"/>
    <w:rsid w:val="007F72E8"/>
    <w:rsid w:val="0080146B"/>
    <w:rsid w:val="008014E6"/>
    <w:rsid w:val="00817347"/>
    <w:rsid w:val="00821E2D"/>
    <w:rsid w:val="0082473F"/>
    <w:rsid w:val="008300AA"/>
    <w:rsid w:val="00835B7E"/>
    <w:rsid w:val="00836A32"/>
    <w:rsid w:val="008561A6"/>
    <w:rsid w:val="0086164D"/>
    <w:rsid w:val="00872265"/>
    <w:rsid w:val="00874D36"/>
    <w:rsid w:val="00882DAB"/>
    <w:rsid w:val="008919AB"/>
    <w:rsid w:val="00892215"/>
    <w:rsid w:val="00893DF3"/>
    <w:rsid w:val="008A013C"/>
    <w:rsid w:val="008A055A"/>
    <w:rsid w:val="008A08C5"/>
    <w:rsid w:val="008A6E9E"/>
    <w:rsid w:val="008B5344"/>
    <w:rsid w:val="008B79AF"/>
    <w:rsid w:val="008C1DF0"/>
    <w:rsid w:val="008C2E20"/>
    <w:rsid w:val="008C3B23"/>
    <w:rsid w:val="008D28FD"/>
    <w:rsid w:val="008E0170"/>
    <w:rsid w:val="008F1C38"/>
    <w:rsid w:val="008F3176"/>
    <w:rsid w:val="00911F18"/>
    <w:rsid w:val="00912E66"/>
    <w:rsid w:val="00913655"/>
    <w:rsid w:val="00915297"/>
    <w:rsid w:val="0092077D"/>
    <w:rsid w:val="00927FC3"/>
    <w:rsid w:val="00933EFC"/>
    <w:rsid w:val="00936A5A"/>
    <w:rsid w:val="0096001C"/>
    <w:rsid w:val="00975CCB"/>
    <w:rsid w:val="009778EB"/>
    <w:rsid w:val="0099256D"/>
    <w:rsid w:val="009967E8"/>
    <w:rsid w:val="00997C71"/>
    <w:rsid w:val="009A2429"/>
    <w:rsid w:val="009B1F5C"/>
    <w:rsid w:val="009C6C3E"/>
    <w:rsid w:val="009C6E6B"/>
    <w:rsid w:val="009D5332"/>
    <w:rsid w:val="009E747A"/>
    <w:rsid w:val="00A038BD"/>
    <w:rsid w:val="00A04684"/>
    <w:rsid w:val="00A1327B"/>
    <w:rsid w:val="00A23399"/>
    <w:rsid w:val="00A27861"/>
    <w:rsid w:val="00A32775"/>
    <w:rsid w:val="00A33189"/>
    <w:rsid w:val="00A35AB0"/>
    <w:rsid w:val="00A40515"/>
    <w:rsid w:val="00A41062"/>
    <w:rsid w:val="00A41F75"/>
    <w:rsid w:val="00A60550"/>
    <w:rsid w:val="00A6440A"/>
    <w:rsid w:val="00A81A5B"/>
    <w:rsid w:val="00A84A91"/>
    <w:rsid w:val="00A9045F"/>
    <w:rsid w:val="00AA75BE"/>
    <w:rsid w:val="00AC1C42"/>
    <w:rsid w:val="00AC2D5A"/>
    <w:rsid w:val="00AC3A75"/>
    <w:rsid w:val="00AC73D0"/>
    <w:rsid w:val="00AD274F"/>
    <w:rsid w:val="00AD3520"/>
    <w:rsid w:val="00AD3861"/>
    <w:rsid w:val="00AE65D5"/>
    <w:rsid w:val="00AF2981"/>
    <w:rsid w:val="00AF56DB"/>
    <w:rsid w:val="00AF58BF"/>
    <w:rsid w:val="00B02BFE"/>
    <w:rsid w:val="00B02C3F"/>
    <w:rsid w:val="00B059E2"/>
    <w:rsid w:val="00B12BC9"/>
    <w:rsid w:val="00B1546E"/>
    <w:rsid w:val="00B1599A"/>
    <w:rsid w:val="00B24962"/>
    <w:rsid w:val="00B27D9C"/>
    <w:rsid w:val="00B47682"/>
    <w:rsid w:val="00B47A17"/>
    <w:rsid w:val="00B57CD5"/>
    <w:rsid w:val="00B62E78"/>
    <w:rsid w:val="00B67899"/>
    <w:rsid w:val="00B71023"/>
    <w:rsid w:val="00B90037"/>
    <w:rsid w:val="00B9167D"/>
    <w:rsid w:val="00B96324"/>
    <w:rsid w:val="00BA4F83"/>
    <w:rsid w:val="00BA6C6F"/>
    <w:rsid w:val="00BC7D98"/>
    <w:rsid w:val="00BD236A"/>
    <w:rsid w:val="00BE1BF7"/>
    <w:rsid w:val="00BF2FBA"/>
    <w:rsid w:val="00BF5BB4"/>
    <w:rsid w:val="00C0013D"/>
    <w:rsid w:val="00C074B1"/>
    <w:rsid w:val="00C245F2"/>
    <w:rsid w:val="00C260A2"/>
    <w:rsid w:val="00C36479"/>
    <w:rsid w:val="00C43CBF"/>
    <w:rsid w:val="00C47C0A"/>
    <w:rsid w:val="00C5122C"/>
    <w:rsid w:val="00C54D82"/>
    <w:rsid w:val="00C62946"/>
    <w:rsid w:val="00C7275C"/>
    <w:rsid w:val="00C74BB4"/>
    <w:rsid w:val="00C82ABB"/>
    <w:rsid w:val="00CA1C10"/>
    <w:rsid w:val="00CA2640"/>
    <w:rsid w:val="00CB6D79"/>
    <w:rsid w:val="00CC1027"/>
    <w:rsid w:val="00CC7078"/>
    <w:rsid w:val="00CE3EB8"/>
    <w:rsid w:val="00CF171A"/>
    <w:rsid w:val="00CF676E"/>
    <w:rsid w:val="00D01744"/>
    <w:rsid w:val="00D05504"/>
    <w:rsid w:val="00D06402"/>
    <w:rsid w:val="00D26F09"/>
    <w:rsid w:val="00D36912"/>
    <w:rsid w:val="00D4573E"/>
    <w:rsid w:val="00D51A5C"/>
    <w:rsid w:val="00D6431B"/>
    <w:rsid w:val="00D65D27"/>
    <w:rsid w:val="00D67B47"/>
    <w:rsid w:val="00D75EBB"/>
    <w:rsid w:val="00D77AC2"/>
    <w:rsid w:val="00D817C0"/>
    <w:rsid w:val="00D95E5C"/>
    <w:rsid w:val="00DA305A"/>
    <w:rsid w:val="00DA3FF3"/>
    <w:rsid w:val="00DA5BF2"/>
    <w:rsid w:val="00DD4549"/>
    <w:rsid w:val="00DE367C"/>
    <w:rsid w:val="00DF196C"/>
    <w:rsid w:val="00E06413"/>
    <w:rsid w:val="00E10491"/>
    <w:rsid w:val="00E26E09"/>
    <w:rsid w:val="00E31326"/>
    <w:rsid w:val="00E33A4C"/>
    <w:rsid w:val="00E43634"/>
    <w:rsid w:val="00E440E6"/>
    <w:rsid w:val="00E4504D"/>
    <w:rsid w:val="00E54A53"/>
    <w:rsid w:val="00E576F7"/>
    <w:rsid w:val="00E7029B"/>
    <w:rsid w:val="00E776C0"/>
    <w:rsid w:val="00E8480A"/>
    <w:rsid w:val="00E85D54"/>
    <w:rsid w:val="00E92010"/>
    <w:rsid w:val="00E938D4"/>
    <w:rsid w:val="00E9428F"/>
    <w:rsid w:val="00EA117B"/>
    <w:rsid w:val="00EB0113"/>
    <w:rsid w:val="00EB4E36"/>
    <w:rsid w:val="00EB5C18"/>
    <w:rsid w:val="00EC4A16"/>
    <w:rsid w:val="00EC5C57"/>
    <w:rsid w:val="00EE2649"/>
    <w:rsid w:val="00EE2A06"/>
    <w:rsid w:val="00EE47B2"/>
    <w:rsid w:val="00EF37AA"/>
    <w:rsid w:val="00F0220A"/>
    <w:rsid w:val="00F03258"/>
    <w:rsid w:val="00F036F7"/>
    <w:rsid w:val="00F14D89"/>
    <w:rsid w:val="00F33C0C"/>
    <w:rsid w:val="00F56605"/>
    <w:rsid w:val="00F56BF2"/>
    <w:rsid w:val="00F56DDD"/>
    <w:rsid w:val="00F608CF"/>
    <w:rsid w:val="00F65140"/>
    <w:rsid w:val="00F6774F"/>
    <w:rsid w:val="00F70C18"/>
    <w:rsid w:val="00F72793"/>
    <w:rsid w:val="00F74242"/>
    <w:rsid w:val="00F77985"/>
    <w:rsid w:val="00F81331"/>
    <w:rsid w:val="00F83816"/>
    <w:rsid w:val="00F93AA6"/>
    <w:rsid w:val="00F9433A"/>
    <w:rsid w:val="00F94B52"/>
    <w:rsid w:val="00F965D9"/>
    <w:rsid w:val="00F9710A"/>
    <w:rsid w:val="00F9796C"/>
    <w:rsid w:val="00FA2943"/>
    <w:rsid w:val="00FA2BC3"/>
    <w:rsid w:val="00FA4592"/>
    <w:rsid w:val="00FA57DE"/>
    <w:rsid w:val="00FA710F"/>
    <w:rsid w:val="00FA77DC"/>
    <w:rsid w:val="00FB4DBD"/>
    <w:rsid w:val="00FC5843"/>
    <w:rsid w:val="00FC5F48"/>
    <w:rsid w:val="00FC748E"/>
    <w:rsid w:val="00FD277B"/>
    <w:rsid w:val="00FD35C3"/>
    <w:rsid w:val="00FF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9DB"/>
  <w15:docId w15:val="{E44DF41F-4B45-46FE-BE2E-90041328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C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0C92"/>
    <w:pPr>
      <w:keepNext/>
      <w:jc w:val="center"/>
      <w:outlineLvl w:val="0"/>
    </w:pPr>
    <w:rPr>
      <w:b/>
      <w:caps/>
      <w:szCs w:val="22"/>
    </w:rPr>
  </w:style>
  <w:style w:type="paragraph" w:styleId="Heading2">
    <w:name w:val="heading 2"/>
    <w:basedOn w:val="Normal"/>
    <w:next w:val="Normal"/>
    <w:link w:val="Heading2Char"/>
    <w:uiPriority w:val="9"/>
    <w:unhideWhenUsed/>
    <w:qFormat/>
    <w:rsid w:val="00766B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013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8A08C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C92"/>
    <w:rPr>
      <w:rFonts w:ascii="Times New Roman" w:eastAsia="Times New Roman" w:hAnsi="Times New Roman" w:cs="Times New Roman"/>
      <w:b/>
      <w:caps/>
      <w:sz w:val="24"/>
    </w:rPr>
  </w:style>
  <w:style w:type="paragraph" w:styleId="NormalWeb">
    <w:name w:val="Normal (Web)"/>
    <w:basedOn w:val="Normal"/>
    <w:uiPriority w:val="99"/>
    <w:rsid w:val="00760C92"/>
    <w:pPr>
      <w:spacing w:before="100" w:beforeAutospacing="1" w:after="100" w:afterAutospacing="1"/>
    </w:pPr>
  </w:style>
  <w:style w:type="character" w:styleId="Strong">
    <w:name w:val="Strong"/>
    <w:basedOn w:val="DefaultParagraphFont"/>
    <w:uiPriority w:val="22"/>
    <w:qFormat/>
    <w:rsid w:val="00760C92"/>
    <w:rPr>
      <w:b/>
      <w:bCs/>
    </w:rPr>
  </w:style>
  <w:style w:type="character" w:styleId="Emphasis">
    <w:name w:val="Emphasis"/>
    <w:basedOn w:val="DefaultParagraphFont"/>
    <w:uiPriority w:val="20"/>
    <w:qFormat/>
    <w:rsid w:val="00760C92"/>
    <w:rPr>
      <w:i/>
      <w:iCs/>
    </w:rPr>
  </w:style>
  <w:style w:type="paragraph" w:styleId="ListParagraph">
    <w:name w:val="List Paragraph"/>
    <w:aliases w:val="Cau hoi"/>
    <w:basedOn w:val="Normal"/>
    <w:link w:val="ListParagraphChar"/>
    <w:uiPriority w:val="1"/>
    <w:qFormat/>
    <w:rsid w:val="00760C92"/>
    <w:pPr>
      <w:ind w:left="720"/>
      <w:contextualSpacing/>
    </w:pPr>
  </w:style>
  <w:style w:type="character" w:customStyle="1" w:styleId="Heading2Char">
    <w:name w:val="Heading 2 Char"/>
    <w:basedOn w:val="DefaultParagraphFont"/>
    <w:link w:val="Heading2"/>
    <w:uiPriority w:val="9"/>
    <w:rsid w:val="00766B1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66B19"/>
    <w:pPr>
      <w:spacing w:after="120" w:line="360" w:lineRule="auto"/>
      <w:jc w:val="both"/>
    </w:pPr>
    <w:rPr>
      <w:rFonts w:ascii=".VnTime" w:hAnsi=".VnTime"/>
      <w:spacing w:val="-3"/>
      <w:sz w:val="26"/>
      <w:szCs w:val="20"/>
    </w:rPr>
  </w:style>
  <w:style w:type="character" w:customStyle="1" w:styleId="BodyTextChar">
    <w:name w:val="Body Text Char"/>
    <w:basedOn w:val="DefaultParagraphFont"/>
    <w:link w:val="BodyText"/>
    <w:rsid w:val="00766B19"/>
    <w:rPr>
      <w:rFonts w:ascii=".VnTime" w:eastAsia="Times New Roman" w:hAnsi=".VnTime" w:cs="Times New Roman"/>
      <w:spacing w:val="-3"/>
      <w:sz w:val="26"/>
      <w:szCs w:val="20"/>
    </w:rPr>
  </w:style>
  <w:style w:type="character" w:styleId="Hyperlink">
    <w:name w:val="Hyperlink"/>
    <w:basedOn w:val="DefaultParagraphFont"/>
    <w:rsid w:val="00CB6D79"/>
    <w:rPr>
      <w:color w:val="0000FF"/>
      <w:u w:val="single"/>
    </w:rPr>
  </w:style>
  <w:style w:type="character" w:customStyle="1" w:styleId="Heading5Char">
    <w:name w:val="Heading 5 Char"/>
    <w:basedOn w:val="DefaultParagraphFont"/>
    <w:link w:val="Heading5"/>
    <w:rsid w:val="008A08C5"/>
    <w:rPr>
      <w:rFonts w:ascii="Times New Roman" w:eastAsia="Times New Roman" w:hAnsi="Times New Roman" w:cs="Times New Roman"/>
      <w:b/>
      <w:bCs/>
      <w:i/>
      <w:iCs/>
      <w:sz w:val="26"/>
      <w:szCs w:val="26"/>
    </w:rPr>
  </w:style>
  <w:style w:type="paragraph" w:styleId="BalloonText">
    <w:name w:val="Balloon Text"/>
    <w:basedOn w:val="Normal"/>
    <w:link w:val="BalloonTextChar"/>
    <w:uiPriority w:val="99"/>
    <w:semiHidden/>
    <w:unhideWhenUsed/>
    <w:rsid w:val="00835B7E"/>
    <w:rPr>
      <w:rFonts w:ascii="Tahoma" w:hAnsi="Tahoma" w:cs="Tahoma"/>
      <w:sz w:val="16"/>
      <w:szCs w:val="16"/>
    </w:rPr>
  </w:style>
  <w:style w:type="character" w:customStyle="1" w:styleId="BalloonTextChar">
    <w:name w:val="Balloon Text Char"/>
    <w:basedOn w:val="DefaultParagraphFont"/>
    <w:link w:val="BalloonText"/>
    <w:uiPriority w:val="99"/>
    <w:semiHidden/>
    <w:rsid w:val="00835B7E"/>
    <w:rPr>
      <w:rFonts w:ascii="Tahoma" w:eastAsia="Times New Roman" w:hAnsi="Tahoma" w:cs="Tahoma"/>
      <w:sz w:val="16"/>
      <w:szCs w:val="16"/>
    </w:rPr>
  </w:style>
  <w:style w:type="paragraph" w:styleId="Header">
    <w:name w:val="header"/>
    <w:basedOn w:val="Normal"/>
    <w:link w:val="HeaderChar"/>
    <w:uiPriority w:val="99"/>
    <w:unhideWhenUsed/>
    <w:rsid w:val="00E31326"/>
    <w:pPr>
      <w:tabs>
        <w:tab w:val="center" w:pos="4680"/>
        <w:tab w:val="right" w:pos="9360"/>
      </w:tabs>
    </w:pPr>
  </w:style>
  <w:style w:type="character" w:customStyle="1" w:styleId="HeaderChar">
    <w:name w:val="Header Char"/>
    <w:basedOn w:val="DefaultParagraphFont"/>
    <w:link w:val="Header"/>
    <w:uiPriority w:val="99"/>
    <w:rsid w:val="00E313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1326"/>
    <w:pPr>
      <w:tabs>
        <w:tab w:val="center" w:pos="4680"/>
        <w:tab w:val="right" w:pos="9360"/>
      </w:tabs>
    </w:pPr>
  </w:style>
  <w:style w:type="character" w:customStyle="1" w:styleId="FooterChar">
    <w:name w:val="Footer Char"/>
    <w:basedOn w:val="DefaultParagraphFont"/>
    <w:link w:val="Footer"/>
    <w:uiPriority w:val="99"/>
    <w:rsid w:val="00E3132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6AA6"/>
    <w:rPr>
      <w:sz w:val="16"/>
      <w:szCs w:val="16"/>
    </w:rPr>
  </w:style>
  <w:style w:type="paragraph" w:styleId="CommentText">
    <w:name w:val="annotation text"/>
    <w:basedOn w:val="Normal"/>
    <w:link w:val="CommentTextChar"/>
    <w:uiPriority w:val="99"/>
    <w:semiHidden/>
    <w:unhideWhenUsed/>
    <w:rsid w:val="003F6AA6"/>
    <w:rPr>
      <w:sz w:val="20"/>
      <w:szCs w:val="20"/>
    </w:rPr>
  </w:style>
  <w:style w:type="character" w:customStyle="1" w:styleId="CommentTextChar">
    <w:name w:val="Comment Text Char"/>
    <w:basedOn w:val="DefaultParagraphFont"/>
    <w:link w:val="CommentText"/>
    <w:uiPriority w:val="99"/>
    <w:semiHidden/>
    <w:rsid w:val="003F6A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AA6"/>
    <w:rPr>
      <w:b/>
      <w:bCs/>
    </w:rPr>
  </w:style>
  <w:style w:type="character" w:customStyle="1" w:styleId="CommentSubjectChar">
    <w:name w:val="Comment Subject Char"/>
    <w:basedOn w:val="CommentTextChar"/>
    <w:link w:val="CommentSubject"/>
    <w:uiPriority w:val="99"/>
    <w:semiHidden/>
    <w:rsid w:val="003F6AA6"/>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776FAA"/>
  </w:style>
  <w:style w:type="table" w:styleId="TableGrid">
    <w:name w:val="Table Grid"/>
    <w:basedOn w:val="TableNormal"/>
    <w:uiPriority w:val="59"/>
    <w:rsid w:val="00F8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51C05"/>
    <w:rPr>
      <w:color w:val="808080"/>
      <w:shd w:val="clear" w:color="auto" w:fill="E6E6E6"/>
    </w:rPr>
  </w:style>
  <w:style w:type="paragraph" w:styleId="EndnoteText">
    <w:name w:val="endnote text"/>
    <w:basedOn w:val="Normal"/>
    <w:link w:val="EndnoteTextChar"/>
    <w:uiPriority w:val="99"/>
    <w:semiHidden/>
    <w:unhideWhenUsed/>
    <w:rsid w:val="0051746D"/>
    <w:rPr>
      <w:sz w:val="20"/>
      <w:szCs w:val="20"/>
    </w:rPr>
  </w:style>
  <w:style w:type="character" w:customStyle="1" w:styleId="EndnoteTextChar">
    <w:name w:val="Endnote Text Char"/>
    <w:basedOn w:val="DefaultParagraphFont"/>
    <w:link w:val="EndnoteText"/>
    <w:uiPriority w:val="99"/>
    <w:semiHidden/>
    <w:rsid w:val="0051746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746D"/>
    <w:rPr>
      <w:vertAlign w:val="superscript"/>
    </w:rPr>
  </w:style>
  <w:style w:type="paragraph" w:styleId="FootnoteText">
    <w:name w:val="footnote text"/>
    <w:basedOn w:val="Normal"/>
    <w:link w:val="FootnoteTextChar"/>
    <w:uiPriority w:val="99"/>
    <w:semiHidden/>
    <w:unhideWhenUsed/>
    <w:rsid w:val="00C54D82"/>
    <w:rPr>
      <w:sz w:val="20"/>
      <w:szCs w:val="20"/>
    </w:rPr>
  </w:style>
  <w:style w:type="character" w:customStyle="1" w:styleId="FootnoteTextChar">
    <w:name w:val="Footnote Text Char"/>
    <w:basedOn w:val="DefaultParagraphFont"/>
    <w:link w:val="FootnoteText"/>
    <w:uiPriority w:val="99"/>
    <w:semiHidden/>
    <w:rsid w:val="00C54D8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4D82"/>
    <w:rPr>
      <w:vertAlign w:val="superscript"/>
    </w:rPr>
  </w:style>
  <w:style w:type="character" w:customStyle="1" w:styleId="Heading3Char">
    <w:name w:val="Heading 3 Char"/>
    <w:basedOn w:val="DefaultParagraphFont"/>
    <w:link w:val="Heading3"/>
    <w:uiPriority w:val="9"/>
    <w:semiHidden/>
    <w:rsid w:val="00C0013D"/>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D65D27"/>
    <w:rPr>
      <w:color w:val="800080" w:themeColor="followedHyperlink"/>
      <w:u w:val="single"/>
    </w:rPr>
  </w:style>
  <w:style w:type="paragraph" w:styleId="Revision">
    <w:name w:val="Revision"/>
    <w:hidden/>
    <w:uiPriority w:val="99"/>
    <w:semiHidden/>
    <w:rsid w:val="00CA264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Cau hoi Char"/>
    <w:link w:val="ListParagraph"/>
    <w:uiPriority w:val="1"/>
    <w:locked/>
    <w:rsid w:val="003E05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3877">
      <w:bodyDiv w:val="1"/>
      <w:marLeft w:val="0"/>
      <w:marRight w:val="0"/>
      <w:marTop w:val="0"/>
      <w:marBottom w:val="0"/>
      <w:divBdr>
        <w:top w:val="none" w:sz="0" w:space="0" w:color="auto"/>
        <w:left w:val="none" w:sz="0" w:space="0" w:color="auto"/>
        <w:bottom w:val="none" w:sz="0" w:space="0" w:color="auto"/>
        <w:right w:val="none" w:sz="0" w:space="0" w:color="auto"/>
      </w:divBdr>
    </w:div>
    <w:div w:id="618099687">
      <w:bodyDiv w:val="1"/>
      <w:marLeft w:val="0"/>
      <w:marRight w:val="0"/>
      <w:marTop w:val="0"/>
      <w:marBottom w:val="0"/>
      <w:divBdr>
        <w:top w:val="none" w:sz="0" w:space="0" w:color="auto"/>
        <w:left w:val="none" w:sz="0" w:space="0" w:color="auto"/>
        <w:bottom w:val="none" w:sz="0" w:space="0" w:color="auto"/>
        <w:right w:val="none" w:sz="0" w:space="0" w:color="auto"/>
      </w:divBdr>
    </w:div>
    <w:div w:id="928395271">
      <w:bodyDiv w:val="1"/>
      <w:marLeft w:val="0"/>
      <w:marRight w:val="0"/>
      <w:marTop w:val="0"/>
      <w:marBottom w:val="0"/>
      <w:divBdr>
        <w:top w:val="none" w:sz="0" w:space="0" w:color="auto"/>
        <w:left w:val="none" w:sz="0" w:space="0" w:color="auto"/>
        <w:bottom w:val="none" w:sz="0" w:space="0" w:color="auto"/>
        <w:right w:val="none" w:sz="0" w:space="0" w:color="auto"/>
      </w:divBdr>
    </w:div>
    <w:div w:id="100336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de.ne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mde.neu.edu.vn/" TargetMode="External"/><Relationship Id="rId4" Type="http://schemas.openxmlformats.org/officeDocument/2006/relationships/settings" Target="settings.xml"/><Relationship Id="rId9" Type="http://schemas.openxmlformats.org/officeDocument/2006/relationships/hyperlink" Target="mailto:Economics@ne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8DD9-77C8-403A-9B50-1EEDE53F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1203</Words>
  <Characters>6862</Characters>
  <Application>Microsoft Office Word</Application>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client 01</cp:lastModifiedBy>
  <cp:revision>30</cp:revision>
  <cp:lastPrinted>2024-02-21T07:42:00Z</cp:lastPrinted>
  <dcterms:created xsi:type="dcterms:W3CDTF">2021-04-06T09:59:00Z</dcterms:created>
  <dcterms:modified xsi:type="dcterms:W3CDTF">2024-02-21T07:46:00Z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86844e55375427be25b17a1d553753fc401b012d31dbc4c5d74621c0ecb5b764</vt:lpwstr>
  </property>
</Properties>
</file>